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632" w:rsidRPr="009F09FF" w:rsidRDefault="009F09FF" w:rsidP="009F09FF">
      <w:pPr>
        <w:jc w:val="center"/>
        <w:rPr>
          <w:b/>
          <w:i/>
          <w:sz w:val="36"/>
        </w:rPr>
      </w:pPr>
      <w:r w:rsidRPr="009F09FF">
        <w:rPr>
          <w:b/>
          <w:i/>
          <w:sz w:val="36"/>
        </w:rPr>
        <w:t>PAR EŽIEM</w:t>
      </w:r>
    </w:p>
    <w:p w:rsidR="009F09FF" w:rsidRDefault="009F09FF" w:rsidP="009F09FF">
      <w:pPr>
        <w:ind w:firstLine="720"/>
        <w:jc w:val="both"/>
      </w:pPr>
      <w:r w:rsidRPr="009F09FF">
        <w:t xml:space="preserve">Ezis Latvijā sastopams bezmaz visur, kur vien ir šī kustoņa dzīvei labvēlīgi apstākļi: sausās, ar barību bagātās un ar piemērotām </w:t>
      </w:r>
      <w:proofErr w:type="spellStart"/>
      <w:r w:rsidRPr="009F09FF">
        <w:t>ziemotavām</w:t>
      </w:r>
      <w:proofErr w:type="spellEnd"/>
      <w:r w:rsidRPr="009F09FF">
        <w:t xml:space="preserve"> nodrošinātās vietās – lapu un jauktu koku mežmalās, vairāk vai mazāk aizaugušās un aizaugošās pļavās, krūmājos, vecākos kokaugu kultivējumos. Laikam grūti būtu atrast cilvēku, kurš ezi nepazīst, un katram droši vien šķiet, ka par šo dzīvnieku jau nu gan viņam viss ir zināms… Ezis starp zīdītājiem – līdzīgi kā baltais stārķis starp putniem – </w:t>
      </w:r>
      <w:proofErr w:type="spellStart"/>
      <w:r w:rsidRPr="009F09FF">
        <w:t>izsenis</w:t>
      </w:r>
      <w:proofErr w:type="spellEnd"/>
      <w:r w:rsidRPr="009F09FF">
        <w:t xml:space="preserve"> izraisījis ļaudīs simpātijas, bieži pieminēts tautasdziesmās, pasakās. To varētu izskaidrot ar šī zvēriņa populācijas pārstāvju lielum lielas daļas tieksmi </w:t>
      </w:r>
      <w:proofErr w:type="spellStart"/>
      <w:r w:rsidRPr="009F09FF">
        <w:t>sinantropizēties</w:t>
      </w:r>
      <w:proofErr w:type="spellEnd"/>
      <w:r w:rsidRPr="009F09FF">
        <w:t xml:space="preserve"> – apmesties uz dzīvi cilvēku tuvumā: ne vien lauku viensētās un ciematos, bet arī pilsētu, pat lielu pilsētu, nomalēs, dārzos, parkos, apstādījumos. Ezis ātri pierod pie saviem divkājainajiem kaimiņiem, viņš labi atceras un regulāri apmeklē vietas, kurās tiek piebarots, ja tiek piebarots.</w:t>
      </w:r>
    </w:p>
    <w:p w:rsidR="009F09FF" w:rsidRPr="009F09FF" w:rsidRDefault="009F09FF" w:rsidP="009F09FF">
      <w:pPr>
        <w:ind w:firstLine="720"/>
        <w:jc w:val="both"/>
      </w:pPr>
      <w:r>
        <w:rPr>
          <w:noProof/>
          <w:lang w:eastAsia="lv-LV"/>
        </w:rPr>
        <w:drawing>
          <wp:anchor distT="0" distB="0" distL="114300" distR="114300" simplePos="0" relativeHeight="251658240" behindDoc="0" locked="0" layoutInCell="1" allowOverlap="1" wp14:anchorId="268B418B" wp14:editId="475E48F0">
            <wp:simplePos x="0" y="0"/>
            <wp:positionH relativeFrom="column">
              <wp:posOffset>3257550</wp:posOffset>
            </wp:positionH>
            <wp:positionV relativeFrom="paragraph">
              <wp:posOffset>2540</wp:posOffset>
            </wp:positionV>
            <wp:extent cx="1952625" cy="1381125"/>
            <wp:effectExtent l="0" t="0" r="9525" b="9525"/>
            <wp:wrapSquare wrapText="bothSides"/>
            <wp:docPr id="1" name="Attēls 1" descr="http://www.videsvestis.lv/wp-content/uploads/2014/12/1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desvestis.lv/wp-content/uploads/2014/12/16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262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09FF">
        <w:t xml:space="preserve">Pētījumos noskaidrots: </w:t>
      </w:r>
      <w:r>
        <w:t xml:space="preserve">Latvijā </w:t>
      </w:r>
      <w:r w:rsidRPr="009F09FF">
        <w:t xml:space="preserve">mājo – bieži sastopamais </w:t>
      </w:r>
      <w:proofErr w:type="spellStart"/>
      <w:r w:rsidRPr="009F09FF">
        <w:t>baltkrūtainais</w:t>
      </w:r>
      <w:proofErr w:type="spellEnd"/>
      <w:r w:rsidRPr="009F09FF">
        <w:t xml:space="preserve"> ezis (</w:t>
      </w:r>
      <w:proofErr w:type="spellStart"/>
      <w:r w:rsidRPr="009F09FF">
        <w:t>Erinaceus</w:t>
      </w:r>
      <w:proofErr w:type="spellEnd"/>
      <w:r w:rsidRPr="009F09FF">
        <w:t xml:space="preserve"> </w:t>
      </w:r>
      <w:proofErr w:type="spellStart"/>
      <w:r w:rsidRPr="009F09FF">
        <w:t>concolor</w:t>
      </w:r>
      <w:proofErr w:type="spellEnd"/>
      <w:r w:rsidRPr="009F09FF">
        <w:t xml:space="preserve">), kuram uz krūtīm vai pat pa bezmaz visu apakšpusi ir balts laukums, un retāk sastopamais </w:t>
      </w:r>
      <w:proofErr w:type="spellStart"/>
      <w:r w:rsidRPr="009F09FF">
        <w:t>brūnkrūtainais</w:t>
      </w:r>
      <w:proofErr w:type="spellEnd"/>
      <w:r w:rsidRPr="009F09FF">
        <w:t xml:space="preserve"> ezis (</w:t>
      </w:r>
      <w:proofErr w:type="spellStart"/>
      <w:r w:rsidRPr="009F09FF">
        <w:t>Erinaceus</w:t>
      </w:r>
      <w:proofErr w:type="spellEnd"/>
      <w:r w:rsidRPr="009F09FF">
        <w:t xml:space="preserve"> </w:t>
      </w:r>
      <w:proofErr w:type="spellStart"/>
      <w:r w:rsidRPr="009F09FF">
        <w:t>europaeus</w:t>
      </w:r>
      <w:proofErr w:type="spellEnd"/>
      <w:r w:rsidRPr="009F09FF">
        <w:t xml:space="preserve">), kuram uz apakšpuses gaišpelēkā pamata krūšu apvidū iezīmējas brūngani plankumi un kurš augumā nav tik liels, cik </w:t>
      </w:r>
      <w:proofErr w:type="spellStart"/>
      <w:r w:rsidRPr="009F09FF">
        <w:t>baltkrūtainais</w:t>
      </w:r>
      <w:proofErr w:type="spellEnd"/>
      <w:r w:rsidRPr="009F09FF">
        <w:t>, toties ir krietni vien adataināks par to. Visādi citādi abas sugas –</w:t>
      </w:r>
      <w:bookmarkStart w:id="0" w:name="_GoBack"/>
      <w:bookmarkEnd w:id="0"/>
      <w:r w:rsidRPr="009F09FF">
        <w:t xml:space="preserve"> līdzīgas. Bet nedrīkstu neuzsvērt, ka </w:t>
      </w:r>
      <w:proofErr w:type="spellStart"/>
      <w:r w:rsidRPr="009F09FF">
        <w:t>brūnkrūtainais</w:t>
      </w:r>
      <w:proofErr w:type="spellEnd"/>
      <w:r w:rsidRPr="009F09FF">
        <w:t xml:space="preserve"> ezis mūsu valsts teritorijā ir daudz </w:t>
      </w:r>
      <w:proofErr w:type="spellStart"/>
      <w:r w:rsidRPr="009F09FF">
        <w:t>daudz</w:t>
      </w:r>
      <w:proofErr w:type="spellEnd"/>
      <w:r w:rsidRPr="009F09FF">
        <w:t xml:space="preserve"> retāks par savu </w:t>
      </w:r>
      <w:proofErr w:type="spellStart"/>
      <w:r w:rsidRPr="009F09FF">
        <w:t>dzimtasbrāli</w:t>
      </w:r>
      <w:proofErr w:type="spellEnd"/>
      <w:r w:rsidRPr="009F09FF">
        <w:t xml:space="preserve">: dzīvo tikai nedaudzās vietās (galvenokārt Ziemeļvidzemē). </w:t>
      </w:r>
    </w:p>
    <w:p w:rsidR="009F09FF" w:rsidRPr="009F09FF" w:rsidRDefault="009F09FF" w:rsidP="009F09FF">
      <w:pPr>
        <w:jc w:val="both"/>
      </w:pPr>
      <w:r w:rsidRPr="009F09FF">
        <w:t>Abas sugas ne vien izskatās, bet arī uzvedas stipri līdzīgi. Tāpēc jau es šai publicējumā tās nešķiroju – rakstu bez priekšvārdiem, vienkārši: «ezis».</w:t>
      </w:r>
    </w:p>
    <w:p w:rsidR="009F09FF" w:rsidRPr="009F09FF" w:rsidRDefault="009F09FF" w:rsidP="009F09FF">
      <w:pPr>
        <w:jc w:val="both"/>
      </w:pPr>
      <w:r w:rsidRPr="009F09FF">
        <w:t xml:space="preserve">Tomēr, ja jau reiz esmu uzdrošinājies darīt zināmu </w:t>
      </w:r>
      <w:proofErr w:type="spellStart"/>
      <w:r w:rsidRPr="009F09FF">
        <w:t>mūszemē</w:t>
      </w:r>
      <w:proofErr w:type="spellEnd"/>
      <w:r w:rsidRPr="009F09FF">
        <w:t xml:space="preserve"> dzīvojošo ežu sugu skaitu, nespēju noturēties pretim kārdinājumam pavēstīt, ka pasaulē kopumā mīt septiņpadsmit dažādu – ārēji pat ļoti atšķirīgu – ežu dzimtas sugu pārstāvji.</w:t>
      </w:r>
    </w:p>
    <w:p w:rsidR="009F09FF" w:rsidRPr="009F09FF" w:rsidRDefault="009F09FF" w:rsidP="009F09FF">
      <w:pPr>
        <w:jc w:val="right"/>
        <w:rPr>
          <w:i/>
        </w:rPr>
      </w:pPr>
      <w:r w:rsidRPr="009F09FF">
        <w:rPr>
          <w:i/>
        </w:rPr>
        <w:t>Avots: http://www.videsvestis.lv/adatainais-kaimins-ezis/</w:t>
      </w:r>
    </w:p>
    <w:sectPr w:rsidR="009F09FF" w:rsidRPr="009F09F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FF"/>
    <w:rsid w:val="00167EE1"/>
    <w:rsid w:val="00230632"/>
    <w:rsid w:val="008E2C78"/>
    <w:rsid w:val="009F09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9F09FF"/>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F09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9F09FF"/>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F09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858912">
      <w:bodyDiv w:val="1"/>
      <w:marLeft w:val="0"/>
      <w:marRight w:val="0"/>
      <w:marTop w:val="0"/>
      <w:marBottom w:val="0"/>
      <w:divBdr>
        <w:top w:val="none" w:sz="0" w:space="0" w:color="auto"/>
        <w:left w:val="none" w:sz="0" w:space="0" w:color="auto"/>
        <w:bottom w:val="none" w:sz="0" w:space="0" w:color="auto"/>
        <w:right w:val="none" w:sz="0" w:space="0" w:color="auto"/>
      </w:divBdr>
      <w:divsChild>
        <w:div w:id="1222013004">
          <w:marLeft w:val="0"/>
          <w:marRight w:val="0"/>
          <w:marTop w:val="0"/>
          <w:marBottom w:val="0"/>
          <w:divBdr>
            <w:top w:val="none" w:sz="0" w:space="0" w:color="auto"/>
            <w:left w:val="none" w:sz="0" w:space="0" w:color="auto"/>
            <w:bottom w:val="none" w:sz="0" w:space="0" w:color="auto"/>
            <w:right w:val="none" w:sz="0" w:space="0" w:color="auto"/>
          </w:divBdr>
          <w:divsChild>
            <w:div w:id="1086536603">
              <w:marLeft w:val="0"/>
              <w:marRight w:val="0"/>
              <w:marTop w:val="0"/>
              <w:marBottom w:val="0"/>
              <w:divBdr>
                <w:top w:val="none" w:sz="0" w:space="0" w:color="auto"/>
                <w:left w:val="none" w:sz="0" w:space="0" w:color="auto"/>
                <w:bottom w:val="none" w:sz="0" w:space="0" w:color="auto"/>
                <w:right w:val="none" w:sz="0" w:space="0" w:color="auto"/>
              </w:divBdr>
              <w:divsChild>
                <w:div w:id="1558316187">
                  <w:marLeft w:val="0"/>
                  <w:marRight w:val="0"/>
                  <w:marTop w:val="0"/>
                  <w:marBottom w:val="0"/>
                  <w:divBdr>
                    <w:top w:val="none" w:sz="0" w:space="0" w:color="auto"/>
                    <w:left w:val="none" w:sz="0" w:space="0" w:color="auto"/>
                    <w:bottom w:val="none" w:sz="0" w:space="0" w:color="auto"/>
                    <w:right w:val="none" w:sz="0" w:space="0" w:color="auto"/>
                  </w:divBdr>
                  <w:divsChild>
                    <w:div w:id="196761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091239">
      <w:bodyDiv w:val="1"/>
      <w:marLeft w:val="0"/>
      <w:marRight w:val="0"/>
      <w:marTop w:val="0"/>
      <w:marBottom w:val="0"/>
      <w:divBdr>
        <w:top w:val="none" w:sz="0" w:space="0" w:color="auto"/>
        <w:left w:val="none" w:sz="0" w:space="0" w:color="auto"/>
        <w:bottom w:val="none" w:sz="0" w:space="0" w:color="auto"/>
        <w:right w:val="none" w:sz="0" w:space="0" w:color="auto"/>
      </w:divBdr>
      <w:divsChild>
        <w:div w:id="612711164">
          <w:marLeft w:val="0"/>
          <w:marRight w:val="0"/>
          <w:marTop w:val="0"/>
          <w:marBottom w:val="0"/>
          <w:divBdr>
            <w:top w:val="none" w:sz="0" w:space="0" w:color="auto"/>
            <w:left w:val="none" w:sz="0" w:space="0" w:color="auto"/>
            <w:bottom w:val="none" w:sz="0" w:space="0" w:color="auto"/>
            <w:right w:val="none" w:sz="0" w:space="0" w:color="auto"/>
          </w:divBdr>
          <w:divsChild>
            <w:div w:id="64110931">
              <w:marLeft w:val="0"/>
              <w:marRight w:val="0"/>
              <w:marTop w:val="0"/>
              <w:marBottom w:val="0"/>
              <w:divBdr>
                <w:top w:val="none" w:sz="0" w:space="0" w:color="auto"/>
                <w:left w:val="none" w:sz="0" w:space="0" w:color="auto"/>
                <w:bottom w:val="none" w:sz="0" w:space="0" w:color="auto"/>
                <w:right w:val="none" w:sz="0" w:space="0" w:color="auto"/>
              </w:divBdr>
              <w:divsChild>
                <w:div w:id="447089761">
                  <w:marLeft w:val="0"/>
                  <w:marRight w:val="0"/>
                  <w:marTop w:val="0"/>
                  <w:marBottom w:val="0"/>
                  <w:divBdr>
                    <w:top w:val="none" w:sz="0" w:space="0" w:color="auto"/>
                    <w:left w:val="none" w:sz="0" w:space="0" w:color="auto"/>
                    <w:bottom w:val="none" w:sz="0" w:space="0" w:color="auto"/>
                    <w:right w:val="none" w:sz="0" w:space="0" w:color="auto"/>
                  </w:divBdr>
                  <w:divsChild>
                    <w:div w:id="79675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1287</Words>
  <Characters>735</Characters>
  <Application>Microsoft Office Word</Application>
  <DocSecurity>0</DocSecurity>
  <Lines>6</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BLOKA</dc:creator>
  <cp:lastModifiedBy>ILONA BLOKA</cp:lastModifiedBy>
  <cp:revision>1</cp:revision>
  <dcterms:created xsi:type="dcterms:W3CDTF">2017-07-26T18:25:00Z</dcterms:created>
  <dcterms:modified xsi:type="dcterms:W3CDTF">2017-07-26T18:32:00Z</dcterms:modified>
</cp:coreProperties>
</file>