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5B" w:rsidRPr="005F3A3B" w:rsidRDefault="00E8235B" w:rsidP="00E8235B">
      <w:pPr>
        <w:jc w:val="center"/>
        <w:rPr>
          <w:rFonts w:ascii="Times New Roman" w:hAnsi="Times New Roman" w:cs="Times New Roman"/>
          <w:b/>
          <w:bCs/>
          <w:i/>
          <w:sz w:val="32"/>
          <w:szCs w:val="24"/>
        </w:rPr>
      </w:pPr>
      <w:r w:rsidRPr="005F3A3B">
        <w:rPr>
          <w:rFonts w:ascii="Times New Roman" w:hAnsi="Times New Roman" w:cs="Times New Roman"/>
          <w:b/>
          <w:bCs/>
          <w:i/>
          <w:sz w:val="32"/>
          <w:szCs w:val="24"/>
        </w:rPr>
        <w:t>Programmvadāma ierīce</w:t>
      </w:r>
    </w:p>
    <w:p w:rsidR="00E8235B" w:rsidRPr="00E8235B" w:rsidRDefault="00E8235B" w:rsidP="00E8235B">
      <w:pPr>
        <w:ind w:firstLine="851"/>
        <w:jc w:val="both"/>
        <w:rPr>
          <w:rFonts w:ascii="Times New Roman" w:hAnsi="Times New Roman" w:cs="Times New Roman"/>
          <w:sz w:val="24"/>
          <w:szCs w:val="24"/>
        </w:rPr>
      </w:pPr>
      <w:r w:rsidRPr="00E8235B">
        <w:rPr>
          <w:rFonts w:ascii="Times New Roman" w:hAnsi="Times New Roman" w:cs="Times New Roman"/>
          <w:sz w:val="24"/>
          <w:szCs w:val="24"/>
        </w:rPr>
        <w:t>Ierīce, kas darbojas ar tai speciāli veidotu programmu palīdzību. Biežāk izmantotās:</w:t>
      </w:r>
    </w:p>
    <w:p w:rsidR="00E8235B" w:rsidRPr="00E8235B" w:rsidRDefault="00E8235B" w:rsidP="00E8235B">
      <w:pPr>
        <w:pStyle w:val="ListParagraph"/>
        <w:numPr>
          <w:ilvl w:val="0"/>
          <w:numId w:val="1"/>
        </w:numPr>
        <w:rPr>
          <w:rFonts w:ascii="Times New Roman" w:hAnsi="Times New Roman" w:cs="Times New Roman"/>
          <w:sz w:val="24"/>
          <w:szCs w:val="24"/>
        </w:rPr>
      </w:pPr>
      <w:r w:rsidRPr="00E8235B">
        <w:rPr>
          <w:rFonts w:ascii="Times New Roman" w:hAnsi="Times New Roman" w:cs="Times New Roman"/>
          <w:sz w:val="24"/>
          <w:szCs w:val="24"/>
        </w:rPr>
        <w:t>galda dators;</w:t>
      </w:r>
    </w:p>
    <w:p w:rsidR="00E8235B" w:rsidRPr="00E8235B" w:rsidRDefault="00E8235B" w:rsidP="00E8235B">
      <w:pPr>
        <w:pStyle w:val="ListParagraph"/>
        <w:numPr>
          <w:ilvl w:val="0"/>
          <w:numId w:val="1"/>
        </w:numPr>
        <w:rPr>
          <w:rFonts w:ascii="Times New Roman" w:hAnsi="Times New Roman" w:cs="Times New Roman"/>
          <w:sz w:val="24"/>
          <w:szCs w:val="24"/>
        </w:rPr>
      </w:pPr>
      <w:r w:rsidRPr="00E8235B">
        <w:rPr>
          <w:rFonts w:ascii="Times New Roman" w:hAnsi="Times New Roman" w:cs="Times New Roman"/>
          <w:sz w:val="24"/>
          <w:szCs w:val="24"/>
        </w:rPr>
        <w:t>portatīvais dators;</w:t>
      </w:r>
    </w:p>
    <w:p w:rsidR="00E8235B" w:rsidRPr="00E8235B" w:rsidRDefault="00E8235B" w:rsidP="00E8235B">
      <w:pPr>
        <w:pStyle w:val="ListParagraph"/>
        <w:numPr>
          <w:ilvl w:val="0"/>
          <w:numId w:val="1"/>
        </w:numPr>
        <w:rPr>
          <w:rFonts w:ascii="Times New Roman" w:hAnsi="Times New Roman" w:cs="Times New Roman"/>
          <w:sz w:val="24"/>
          <w:szCs w:val="24"/>
        </w:rPr>
      </w:pPr>
      <w:r w:rsidRPr="00E8235B">
        <w:rPr>
          <w:rFonts w:ascii="Times New Roman" w:hAnsi="Times New Roman" w:cs="Times New Roman"/>
          <w:sz w:val="24"/>
          <w:szCs w:val="24"/>
        </w:rPr>
        <w:t>planšete;</w:t>
      </w:r>
    </w:p>
    <w:p w:rsidR="00E8235B" w:rsidRPr="00E8235B" w:rsidRDefault="00E8235B" w:rsidP="00E8235B">
      <w:pPr>
        <w:pStyle w:val="ListParagraph"/>
        <w:numPr>
          <w:ilvl w:val="0"/>
          <w:numId w:val="1"/>
        </w:numPr>
        <w:rPr>
          <w:rFonts w:ascii="Times New Roman" w:hAnsi="Times New Roman" w:cs="Times New Roman"/>
          <w:sz w:val="24"/>
          <w:szCs w:val="24"/>
        </w:rPr>
      </w:pPr>
      <w:proofErr w:type="spellStart"/>
      <w:r w:rsidRPr="00E8235B">
        <w:rPr>
          <w:rFonts w:ascii="Times New Roman" w:hAnsi="Times New Roman" w:cs="Times New Roman"/>
          <w:sz w:val="24"/>
          <w:szCs w:val="24"/>
        </w:rPr>
        <w:t>viedtālrunis</w:t>
      </w:r>
      <w:proofErr w:type="spellEnd"/>
      <w:r w:rsidRPr="00E8235B">
        <w:rPr>
          <w:rFonts w:ascii="Times New Roman" w:hAnsi="Times New Roman" w:cs="Times New Roman"/>
          <w:sz w:val="24"/>
          <w:szCs w:val="24"/>
        </w:rPr>
        <w:t>;</w:t>
      </w:r>
    </w:p>
    <w:p w:rsidR="00E8235B" w:rsidRPr="00E8235B" w:rsidRDefault="00E8235B" w:rsidP="00E8235B">
      <w:pPr>
        <w:pStyle w:val="ListParagraph"/>
        <w:numPr>
          <w:ilvl w:val="0"/>
          <w:numId w:val="1"/>
        </w:numPr>
        <w:rPr>
          <w:rFonts w:ascii="Times New Roman" w:hAnsi="Times New Roman" w:cs="Times New Roman"/>
          <w:sz w:val="24"/>
          <w:szCs w:val="24"/>
        </w:rPr>
      </w:pPr>
      <w:r w:rsidRPr="00E8235B">
        <w:rPr>
          <w:rFonts w:ascii="Times New Roman" w:hAnsi="Times New Roman" w:cs="Times New Roman"/>
          <w:sz w:val="24"/>
          <w:szCs w:val="24"/>
        </w:rPr>
        <w:t>u.c.</w:t>
      </w:r>
    </w:p>
    <w:p w:rsidR="00E8235B" w:rsidRPr="00E8235B" w:rsidRDefault="00E8235B" w:rsidP="00E8235B">
      <w:pPr>
        <w:ind w:firstLine="851"/>
        <w:jc w:val="both"/>
        <w:rPr>
          <w:rFonts w:ascii="Times New Roman" w:hAnsi="Times New Roman" w:cs="Times New Roman"/>
          <w:sz w:val="24"/>
          <w:szCs w:val="24"/>
        </w:rPr>
      </w:pPr>
      <w:r w:rsidRPr="00E8235B">
        <w:rPr>
          <w:rFonts w:ascii="Times New Roman" w:hAnsi="Times New Roman" w:cs="Times New Roman"/>
          <w:sz w:val="24"/>
          <w:szCs w:val="24"/>
        </w:rPr>
        <w:t xml:space="preserve">Lai datoru vai citu programmvadāmu ierīci varētu izmantot konkrētiem mērķiem, ir nepieciešama ne tikai aparatūra, bet arī noteikta programmatūra. </w:t>
      </w:r>
    </w:p>
    <w:tbl>
      <w:tblPr>
        <w:tblStyle w:val="TableGrid"/>
        <w:tblW w:w="0" w:type="auto"/>
        <w:tblInd w:w="108" w:type="dxa"/>
        <w:tblLook w:val="04A0" w:firstRow="1" w:lastRow="0" w:firstColumn="1" w:lastColumn="0" w:noHBand="0" w:noVBand="1"/>
      </w:tblPr>
      <w:tblGrid>
        <w:gridCol w:w="4820"/>
        <w:gridCol w:w="4642"/>
      </w:tblGrid>
      <w:tr w:rsidR="00E8235B" w:rsidRPr="00E8235B" w:rsidTr="00E8235B">
        <w:tc>
          <w:tcPr>
            <w:tcW w:w="4820" w:type="dxa"/>
          </w:tcPr>
          <w:p w:rsidR="00E8235B" w:rsidRPr="00E8235B" w:rsidRDefault="00E8235B" w:rsidP="00E8235B">
            <w:pPr>
              <w:spacing w:after="200" w:line="276" w:lineRule="auto"/>
              <w:jc w:val="center"/>
              <w:rPr>
                <w:rFonts w:ascii="Times New Roman" w:hAnsi="Times New Roman" w:cs="Times New Roman"/>
                <w:b/>
                <w:bCs/>
                <w:sz w:val="24"/>
                <w:szCs w:val="24"/>
              </w:rPr>
            </w:pPr>
            <w:r w:rsidRPr="00E8235B">
              <w:rPr>
                <w:rFonts w:ascii="Times New Roman" w:hAnsi="Times New Roman" w:cs="Times New Roman"/>
                <w:b/>
                <w:bCs/>
                <w:sz w:val="24"/>
                <w:szCs w:val="24"/>
              </w:rPr>
              <w:t>Aparatūra</w:t>
            </w:r>
          </w:p>
        </w:tc>
        <w:tc>
          <w:tcPr>
            <w:tcW w:w="4642" w:type="dxa"/>
          </w:tcPr>
          <w:p w:rsidR="00E8235B" w:rsidRPr="00E8235B" w:rsidRDefault="00E8235B" w:rsidP="00E8235B">
            <w:pPr>
              <w:spacing w:after="200" w:line="276" w:lineRule="auto"/>
              <w:jc w:val="center"/>
              <w:rPr>
                <w:rFonts w:ascii="Times New Roman" w:hAnsi="Times New Roman" w:cs="Times New Roman"/>
                <w:b/>
                <w:bCs/>
                <w:sz w:val="24"/>
                <w:szCs w:val="24"/>
              </w:rPr>
            </w:pPr>
            <w:r w:rsidRPr="00E8235B">
              <w:rPr>
                <w:rFonts w:ascii="Times New Roman" w:hAnsi="Times New Roman" w:cs="Times New Roman"/>
                <w:b/>
                <w:bCs/>
                <w:sz w:val="24"/>
                <w:szCs w:val="24"/>
              </w:rPr>
              <w:t>Programmatūra</w:t>
            </w:r>
          </w:p>
        </w:tc>
      </w:tr>
      <w:tr w:rsidR="00E8235B" w:rsidRPr="00E8235B" w:rsidTr="00E8235B">
        <w:tc>
          <w:tcPr>
            <w:tcW w:w="4820" w:type="dxa"/>
          </w:tcPr>
          <w:p w:rsidR="00E8235B" w:rsidRPr="00E8235B" w:rsidRDefault="00E8235B" w:rsidP="00E8235B">
            <w:pPr>
              <w:spacing w:after="200"/>
              <w:jc w:val="center"/>
              <w:rPr>
                <w:rFonts w:ascii="Times New Roman" w:hAnsi="Times New Roman" w:cs="Times New Roman"/>
                <w:sz w:val="24"/>
                <w:szCs w:val="24"/>
              </w:rPr>
            </w:pPr>
            <w:r w:rsidRPr="00E8235B">
              <w:rPr>
                <w:rFonts w:ascii="Times New Roman" w:hAnsi="Times New Roman" w:cs="Times New Roman"/>
                <w:sz w:val="24"/>
                <w:szCs w:val="24"/>
              </w:rPr>
              <w:t>Aparatūra ir datu apstrādes sistēmas fizikālā daļa, kurā ietilpst shēmas, iekārtas un to savienojumi.</w:t>
            </w:r>
          </w:p>
          <w:p w:rsidR="00E8235B" w:rsidRPr="00E8235B" w:rsidRDefault="00120050" w:rsidP="00E8235B">
            <w:pPr>
              <w:spacing w:after="200"/>
              <w:jc w:val="center"/>
              <w:rPr>
                <w:rFonts w:ascii="Times New Roman" w:hAnsi="Times New Roman" w:cs="Times New Roman"/>
                <w:sz w:val="24"/>
                <w:szCs w:val="24"/>
              </w:rPr>
            </w:pPr>
            <w:r>
              <w:rPr>
                <w:noProof/>
                <w:lang w:val="en-US"/>
              </w:rPr>
              <w:drawing>
                <wp:inline distT="0" distB="0" distL="0" distR="0" wp14:anchorId="277BCDE8" wp14:editId="5396F507">
                  <wp:extent cx="1285240" cy="83820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640A.tmp"/>
                          <pic:cNvPicPr/>
                        </pic:nvPicPr>
                        <pic:blipFill>
                          <a:blip r:embed="rId6">
                            <a:extLst>
                              <a:ext uri="{28A0092B-C50C-407E-A947-70E740481C1C}">
                                <a14:useLocalDpi xmlns:a14="http://schemas.microsoft.com/office/drawing/2010/main" val="0"/>
                              </a:ext>
                            </a:extLst>
                          </a:blip>
                          <a:stretch>
                            <a:fillRect/>
                          </a:stretch>
                        </pic:blipFill>
                        <pic:spPr>
                          <a:xfrm>
                            <a:off x="0" y="0"/>
                            <a:ext cx="1285420" cy="838317"/>
                          </a:xfrm>
                          <a:prstGeom prst="rect">
                            <a:avLst/>
                          </a:prstGeom>
                        </pic:spPr>
                      </pic:pic>
                    </a:graphicData>
                  </a:graphic>
                </wp:inline>
              </w:drawing>
            </w:r>
          </w:p>
        </w:tc>
        <w:tc>
          <w:tcPr>
            <w:tcW w:w="4642" w:type="dxa"/>
          </w:tcPr>
          <w:p w:rsidR="00E8235B" w:rsidRPr="00E8235B" w:rsidRDefault="00E8235B" w:rsidP="00E8235B">
            <w:pPr>
              <w:spacing w:after="200"/>
              <w:jc w:val="center"/>
              <w:rPr>
                <w:rFonts w:ascii="Times New Roman" w:hAnsi="Times New Roman" w:cs="Times New Roman"/>
                <w:sz w:val="24"/>
                <w:szCs w:val="24"/>
              </w:rPr>
            </w:pPr>
            <w:r w:rsidRPr="00E8235B">
              <w:rPr>
                <w:rFonts w:ascii="Times New Roman" w:hAnsi="Times New Roman" w:cs="Times New Roman"/>
                <w:sz w:val="24"/>
                <w:szCs w:val="24"/>
              </w:rPr>
              <w:t>Programmatūra ir datorprogrammas un ar tām saistītā dokumentācija un dati, kas nepieciešami datora sistēmas darbībai.</w:t>
            </w:r>
          </w:p>
          <w:p w:rsidR="00E8235B" w:rsidRPr="00E8235B" w:rsidRDefault="00120050" w:rsidP="00120050">
            <w:pPr>
              <w:spacing w:after="200"/>
              <w:jc w:val="center"/>
              <w:rPr>
                <w:rFonts w:ascii="Times New Roman" w:hAnsi="Times New Roman" w:cs="Times New Roman"/>
                <w:sz w:val="24"/>
                <w:szCs w:val="24"/>
              </w:rPr>
            </w:pPr>
            <w:r>
              <w:rPr>
                <w:noProof/>
                <w:lang w:val="en-US"/>
              </w:rPr>
              <w:drawing>
                <wp:inline distT="0" distB="0" distL="0" distR="0" wp14:anchorId="615FD19F" wp14:editId="33F9BE31">
                  <wp:extent cx="1249863" cy="885825"/>
                  <wp:effectExtent l="0" t="0" r="762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682B.tmp"/>
                          <pic:cNvPicPr/>
                        </pic:nvPicPr>
                        <pic:blipFill>
                          <a:blip r:embed="rId7">
                            <a:extLst>
                              <a:ext uri="{28A0092B-C50C-407E-A947-70E740481C1C}">
                                <a14:useLocalDpi xmlns:a14="http://schemas.microsoft.com/office/drawing/2010/main" val="0"/>
                              </a:ext>
                            </a:extLst>
                          </a:blip>
                          <a:stretch>
                            <a:fillRect/>
                          </a:stretch>
                        </pic:blipFill>
                        <pic:spPr>
                          <a:xfrm>
                            <a:off x="0" y="0"/>
                            <a:ext cx="1250038" cy="885949"/>
                          </a:xfrm>
                          <a:prstGeom prst="rect">
                            <a:avLst/>
                          </a:prstGeom>
                        </pic:spPr>
                      </pic:pic>
                    </a:graphicData>
                  </a:graphic>
                </wp:inline>
              </w:drawing>
            </w:r>
          </w:p>
        </w:tc>
      </w:tr>
    </w:tbl>
    <w:p w:rsidR="00E8235B" w:rsidRPr="00E8235B" w:rsidRDefault="00E8235B" w:rsidP="00E8235B">
      <w:pPr>
        <w:rPr>
          <w:rFonts w:ascii="Times New Roman" w:hAnsi="Times New Roman" w:cs="Times New Roman"/>
          <w:sz w:val="24"/>
          <w:szCs w:val="24"/>
        </w:rPr>
      </w:pPr>
    </w:p>
    <w:p w:rsidR="00E8235B" w:rsidRPr="00E8235B" w:rsidRDefault="00E8235B" w:rsidP="00E8235B">
      <w:pPr>
        <w:ind w:firstLine="851"/>
        <w:jc w:val="both"/>
        <w:rPr>
          <w:rFonts w:ascii="Times New Roman" w:hAnsi="Times New Roman" w:cs="Times New Roman"/>
          <w:sz w:val="24"/>
          <w:szCs w:val="24"/>
        </w:rPr>
      </w:pPr>
      <w:r w:rsidRPr="00E8235B">
        <w:rPr>
          <w:rFonts w:ascii="Times New Roman" w:hAnsi="Times New Roman" w:cs="Times New Roman"/>
          <w:sz w:val="24"/>
          <w:szCs w:val="24"/>
        </w:rPr>
        <w:t>Programmatūra ir nepieciešama gan datora vadībai un darbībai (piemēram, operētājsistēma), gan konkrētu uzdevumu veikšanai (piemēram, zīmēšanai, teksta ievadei un noformēšanai).</w:t>
      </w:r>
    </w:p>
    <w:p w:rsidR="00E8235B" w:rsidRPr="005F3A3B" w:rsidRDefault="00E8235B" w:rsidP="00E8235B">
      <w:pPr>
        <w:jc w:val="center"/>
        <w:rPr>
          <w:rFonts w:ascii="Times New Roman" w:hAnsi="Times New Roman" w:cs="Times New Roman"/>
          <w:b/>
          <w:bCs/>
          <w:i/>
          <w:sz w:val="32"/>
          <w:szCs w:val="24"/>
        </w:rPr>
      </w:pPr>
      <w:r w:rsidRPr="005F3A3B">
        <w:rPr>
          <w:rFonts w:ascii="Times New Roman" w:hAnsi="Times New Roman" w:cs="Times New Roman"/>
          <w:b/>
          <w:bCs/>
          <w:i/>
          <w:sz w:val="32"/>
          <w:szCs w:val="24"/>
        </w:rPr>
        <w:t>Datora sastāvdaļas</w:t>
      </w:r>
    </w:p>
    <w:p w:rsidR="00E8235B" w:rsidRPr="00E8235B" w:rsidRDefault="00E8235B" w:rsidP="00E8235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07BCA8B2" wp14:editId="6BA0594D">
            <wp:extent cx="1647825" cy="120106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296" cy="1202133"/>
                    </a:xfrm>
                    <a:prstGeom prst="rect">
                      <a:avLst/>
                    </a:prstGeom>
                    <a:noFill/>
                  </pic:spPr>
                </pic:pic>
              </a:graphicData>
            </a:graphic>
          </wp:inline>
        </w:drawing>
      </w:r>
    </w:p>
    <w:p w:rsidR="00E8235B" w:rsidRPr="00E8235B" w:rsidRDefault="00E8235B" w:rsidP="00E8235B">
      <w:pPr>
        <w:rPr>
          <w:rFonts w:ascii="Times New Roman" w:hAnsi="Times New Roman" w:cs="Times New Roman"/>
          <w:b/>
          <w:bCs/>
          <w:sz w:val="24"/>
          <w:szCs w:val="24"/>
          <w:u w:val="single"/>
        </w:rPr>
      </w:pPr>
      <w:proofErr w:type="spellStart"/>
      <w:r w:rsidRPr="00E8235B">
        <w:rPr>
          <w:rFonts w:ascii="Times New Roman" w:hAnsi="Times New Roman" w:cs="Times New Roman"/>
          <w:b/>
          <w:bCs/>
          <w:sz w:val="24"/>
          <w:szCs w:val="24"/>
          <w:u w:val="single"/>
        </w:rPr>
        <w:t>Sistēmbloks</w:t>
      </w:r>
      <w:proofErr w:type="spellEnd"/>
    </w:p>
    <w:p w:rsidR="00E8235B" w:rsidRPr="00E8235B" w:rsidRDefault="00E8235B" w:rsidP="00E8235B">
      <w:pPr>
        <w:ind w:firstLine="851"/>
        <w:jc w:val="both"/>
        <w:rPr>
          <w:rFonts w:ascii="Times New Roman" w:hAnsi="Times New Roman" w:cs="Times New Roman"/>
          <w:sz w:val="24"/>
          <w:szCs w:val="24"/>
        </w:rPr>
      </w:pPr>
      <w:r w:rsidRPr="00E8235B">
        <w:rPr>
          <w:rFonts w:ascii="Times New Roman" w:hAnsi="Times New Roman" w:cs="Times New Roman"/>
          <w:sz w:val="24"/>
          <w:szCs w:val="24"/>
        </w:rPr>
        <w:t xml:space="preserve">Sastāv no dažādām ierīcēm un shēmām, bez kurām datora darbība nav iespējama. </w:t>
      </w:r>
    </w:p>
    <w:p w:rsidR="00E8235B" w:rsidRPr="00E8235B" w:rsidRDefault="00120050" w:rsidP="00E8235B">
      <w:pPr>
        <w:jc w:val="center"/>
        <w:rPr>
          <w:rFonts w:ascii="Times New Roman" w:hAnsi="Times New Roman" w:cs="Times New Roman"/>
          <w:sz w:val="24"/>
          <w:szCs w:val="24"/>
        </w:rPr>
      </w:pPr>
      <w:r>
        <w:rPr>
          <w:noProof/>
          <w:lang w:val="en-US"/>
        </w:rPr>
        <w:drawing>
          <wp:inline distT="0" distB="0" distL="0" distR="0" wp14:anchorId="189CF425" wp14:editId="584EE5C3">
            <wp:extent cx="1369695" cy="760941"/>
            <wp:effectExtent l="0" t="0" r="1905" b="127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6A5A.tmp"/>
                    <pic:cNvPicPr/>
                  </pic:nvPicPr>
                  <pic:blipFill>
                    <a:blip r:embed="rId9">
                      <a:extLst>
                        <a:ext uri="{28A0092B-C50C-407E-A947-70E740481C1C}">
                          <a14:useLocalDpi xmlns:a14="http://schemas.microsoft.com/office/drawing/2010/main" val="0"/>
                        </a:ext>
                      </a:extLst>
                    </a:blip>
                    <a:stretch>
                      <a:fillRect/>
                    </a:stretch>
                  </pic:blipFill>
                  <pic:spPr>
                    <a:xfrm>
                      <a:off x="0" y="0"/>
                      <a:ext cx="1370200" cy="761222"/>
                    </a:xfrm>
                    <a:prstGeom prst="rect">
                      <a:avLst/>
                    </a:prstGeom>
                  </pic:spPr>
                </pic:pic>
              </a:graphicData>
            </a:graphic>
          </wp:inline>
        </w:drawing>
      </w:r>
    </w:p>
    <w:p w:rsidR="00E8235B" w:rsidRPr="00E8235B" w:rsidRDefault="00E8235B" w:rsidP="00E8235B">
      <w:pPr>
        <w:ind w:firstLine="851"/>
        <w:jc w:val="both"/>
        <w:rPr>
          <w:rFonts w:ascii="Times New Roman" w:hAnsi="Times New Roman" w:cs="Times New Roman"/>
          <w:sz w:val="24"/>
          <w:szCs w:val="24"/>
        </w:rPr>
      </w:pPr>
      <w:proofErr w:type="spellStart"/>
      <w:r w:rsidRPr="00E8235B">
        <w:rPr>
          <w:rFonts w:ascii="Times New Roman" w:hAnsi="Times New Roman" w:cs="Times New Roman"/>
          <w:sz w:val="24"/>
          <w:szCs w:val="24"/>
        </w:rPr>
        <w:t>Sistēmblokā</w:t>
      </w:r>
      <w:proofErr w:type="spellEnd"/>
      <w:r w:rsidRPr="00E8235B">
        <w:rPr>
          <w:rFonts w:ascii="Times New Roman" w:hAnsi="Times New Roman" w:cs="Times New Roman"/>
          <w:sz w:val="24"/>
          <w:szCs w:val="24"/>
        </w:rPr>
        <w:t xml:space="preserve"> atrodošās sastāvdaļas var būt iebūvētas pašā ierīcē (piemēram, portatīvajam datoram).</w:t>
      </w:r>
    </w:p>
    <w:p w:rsidR="00E8235B" w:rsidRPr="00E8235B" w:rsidRDefault="00E8235B" w:rsidP="00E8235B">
      <w:pPr>
        <w:rPr>
          <w:rFonts w:ascii="Times New Roman" w:hAnsi="Times New Roman" w:cs="Times New Roman"/>
          <w:b/>
          <w:bCs/>
          <w:sz w:val="24"/>
          <w:szCs w:val="24"/>
          <w:u w:val="single"/>
        </w:rPr>
      </w:pPr>
      <w:r w:rsidRPr="00E8235B">
        <w:rPr>
          <w:rFonts w:ascii="Times New Roman" w:hAnsi="Times New Roman" w:cs="Times New Roman"/>
          <w:b/>
          <w:bCs/>
          <w:sz w:val="24"/>
          <w:szCs w:val="24"/>
          <w:u w:val="single"/>
        </w:rPr>
        <w:lastRenderedPageBreak/>
        <w:t>Monitors</w:t>
      </w:r>
    </w:p>
    <w:p w:rsidR="00E8235B" w:rsidRPr="00E8235B" w:rsidRDefault="00E8235B" w:rsidP="00E8235B">
      <w:pPr>
        <w:ind w:firstLine="851"/>
        <w:jc w:val="both"/>
        <w:rPr>
          <w:rFonts w:ascii="Times New Roman" w:hAnsi="Times New Roman" w:cs="Times New Roman"/>
          <w:sz w:val="24"/>
          <w:szCs w:val="24"/>
        </w:rPr>
      </w:pPr>
      <w:r w:rsidRPr="00E8235B">
        <w:rPr>
          <w:rFonts w:ascii="Times New Roman" w:hAnsi="Times New Roman" w:cs="Times New Roman"/>
          <w:sz w:val="24"/>
          <w:szCs w:val="24"/>
        </w:rPr>
        <w:t>Monitors attēlo uz ekrāna datorā apstrādāto informāciju un nodrošina dialogu ar lietotāju. Vārda «monitors» vietā bieži lieto arī vārdu «displejs». Bez monitora nevarētu redzēt, kādas darbības ir veiktas. Monitora lielumu mēra pa di</w:t>
      </w:r>
      <w:r>
        <w:rPr>
          <w:rFonts w:ascii="Times New Roman" w:hAnsi="Times New Roman" w:cs="Times New Roman"/>
          <w:sz w:val="24"/>
          <w:szCs w:val="24"/>
        </w:rPr>
        <w:t>a</w:t>
      </w:r>
      <w:r w:rsidRPr="00E8235B">
        <w:rPr>
          <w:rFonts w:ascii="Times New Roman" w:hAnsi="Times New Roman" w:cs="Times New Roman"/>
          <w:sz w:val="24"/>
          <w:szCs w:val="24"/>
        </w:rPr>
        <w:t>gonāli. Tas var būt iebūvēts pašā ierīcē.</w:t>
      </w:r>
    </w:p>
    <w:p w:rsidR="00E8235B" w:rsidRPr="00E8235B" w:rsidRDefault="0057008A" w:rsidP="00E8235B">
      <w:pPr>
        <w:jc w:val="center"/>
        <w:rPr>
          <w:rFonts w:ascii="Times New Roman" w:hAnsi="Times New Roman" w:cs="Times New Roman"/>
          <w:sz w:val="24"/>
          <w:szCs w:val="24"/>
        </w:rPr>
      </w:pPr>
      <w:r>
        <w:rPr>
          <w:noProof/>
          <w:lang w:val="en-US"/>
        </w:rPr>
        <w:drawing>
          <wp:inline distT="0" distB="0" distL="0" distR="0" wp14:anchorId="5ABFB974" wp14:editId="083A861D">
            <wp:extent cx="1511299" cy="647700"/>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12EF.tmp"/>
                    <pic:cNvPicPr/>
                  </pic:nvPicPr>
                  <pic:blipFill>
                    <a:blip r:embed="rId10">
                      <a:extLst>
                        <a:ext uri="{28A0092B-C50C-407E-A947-70E740481C1C}">
                          <a14:useLocalDpi xmlns:a14="http://schemas.microsoft.com/office/drawing/2010/main" val="0"/>
                        </a:ext>
                      </a:extLst>
                    </a:blip>
                    <a:stretch>
                      <a:fillRect/>
                    </a:stretch>
                  </pic:blipFill>
                  <pic:spPr>
                    <a:xfrm>
                      <a:off x="0" y="0"/>
                      <a:ext cx="1519830" cy="651356"/>
                    </a:xfrm>
                    <a:prstGeom prst="rect">
                      <a:avLst/>
                    </a:prstGeom>
                  </pic:spPr>
                </pic:pic>
              </a:graphicData>
            </a:graphic>
          </wp:inline>
        </w:drawing>
      </w:r>
    </w:p>
    <w:p w:rsidR="00E8235B" w:rsidRPr="00E8235B" w:rsidRDefault="00E8235B" w:rsidP="00E8235B">
      <w:pPr>
        <w:rPr>
          <w:rFonts w:ascii="Times New Roman" w:hAnsi="Times New Roman" w:cs="Times New Roman"/>
          <w:b/>
          <w:bCs/>
          <w:sz w:val="24"/>
          <w:szCs w:val="24"/>
          <w:u w:val="single"/>
        </w:rPr>
      </w:pPr>
      <w:r w:rsidRPr="00E8235B">
        <w:rPr>
          <w:rFonts w:ascii="Times New Roman" w:hAnsi="Times New Roman" w:cs="Times New Roman"/>
          <w:b/>
          <w:bCs/>
          <w:sz w:val="24"/>
          <w:szCs w:val="24"/>
          <w:u w:val="single"/>
        </w:rPr>
        <w:t>Tastatūra</w:t>
      </w:r>
    </w:p>
    <w:p w:rsidR="00E8235B" w:rsidRPr="00E8235B" w:rsidRDefault="00E8235B" w:rsidP="00E8235B">
      <w:pPr>
        <w:ind w:firstLine="851"/>
        <w:jc w:val="both"/>
        <w:rPr>
          <w:rFonts w:ascii="Times New Roman" w:hAnsi="Times New Roman" w:cs="Times New Roman"/>
          <w:sz w:val="24"/>
          <w:szCs w:val="24"/>
        </w:rPr>
      </w:pPr>
      <w:r w:rsidRPr="00E8235B">
        <w:rPr>
          <w:rFonts w:ascii="Times New Roman" w:hAnsi="Times New Roman" w:cs="Times New Roman"/>
          <w:sz w:val="24"/>
          <w:szCs w:val="24"/>
        </w:rPr>
        <w:t>Tastatūra paredzēta teksta ievadīšanai. Tastatūras var būt gan vadu, gan bezvadu. Atšķiras ar taustiņu izkārtojumu. Mēs lietojam QWERTY tipa tastatū</w:t>
      </w:r>
      <w:r w:rsidR="005F3A3B">
        <w:rPr>
          <w:rFonts w:ascii="Times New Roman" w:hAnsi="Times New Roman" w:cs="Times New Roman"/>
          <w:sz w:val="24"/>
          <w:szCs w:val="24"/>
        </w:rPr>
        <w:t>ru. Izvietojums var būt arī «</w:t>
      </w:r>
      <w:proofErr w:type="spellStart"/>
      <w:r w:rsidR="005F3A3B">
        <w:rPr>
          <w:rFonts w:ascii="Times New Roman" w:hAnsi="Times New Roman" w:cs="Times New Roman"/>
          <w:sz w:val="24"/>
          <w:szCs w:val="24"/>
        </w:rPr>
        <w:t>viļ</w:t>
      </w:r>
      <w:r w:rsidRPr="00E8235B">
        <w:rPr>
          <w:rFonts w:ascii="Times New Roman" w:hAnsi="Times New Roman" w:cs="Times New Roman"/>
          <w:sz w:val="24"/>
          <w:szCs w:val="24"/>
        </w:rPr>
        <w:t>ņveida</w:t>
      </w:r>
      <w:proofErr w:type="spellEnd"/>
      <w:r w:rsidRPr="00E8235B">
        <w:rPr>
          <w:rFonts w:ascii="Times New Roman" w:hAnsi="Times New Roman" w:cs="Times New Roman"/>
          <w:sz w:val="24"/>
          <w:szCs w:val="24"/>
        </w:rPr>
        <w:t>», lai atvieglotu teksta ievadi. Tastatūru veidi:</w:t>
      </w:r>
    </w:p>
    <w:tbl>
      <w:tblPr>
        <w:tblStyle w:val="TableGrid"/>
        <w:tblW w:w="0" w:type="auto"/>
        <w:tblInd w:w="108" w:type="dxa"/>
        <w:tblLook w:val="04A0" w:firstRow="1" w:lastRow="0" w:firstColumn="1" w:lastColumn="0" w:noHBand="0" w:noVBand="1"/>
      </w:tblPr>
      <w:tblGrid>
        <w:gridCol w:w="3082"/>
        <w:gridCol w:w="3297"/>
        <w:gridCol w:w="3260"/>
      </w:tblGrid>
      <w:tr w:rsidR="00E8235B" w:rsidRPr="005F3A3B" w:rsidTr="005F3A3B">
        <w:tc>
          <w:tcPr>
            <w:tcW w:w="3082" w:type="dxa"/>
            <w:vAlign w:val="center"/>
          </w:tcPr>
          <w:p w:rsidR="00E8235B" w:rsidRPr="005F3A3B" w:rsidRDefault="00E8235B" w:rsidP="005F3A3B">
            <w:pPr>
              <w:spacing w:line="276" w:lineRule="auto"/>
              <w:jc w:val="center"/>
              <w:rPr>
                <w:rFonts w:ascii="Times New Roman" w:hAnsi="Times New Roman" w:cs="Times New Roman"/>
                <w:bCs/>
                <w:sz w:val="24"/>
                <w:szCs w:val="24"/>
              </w:rPr>
            </w:pPr>
            <w:r w:rsidRPr="005F3A3B">
              <w:rPr>
                <w:rFonts w:ascii="Times New Roman" w:hAnsi="Times New Roman" w:cs="Times New Roman"/>
                <w:bCs/>
                <w:sz w:val="24"/>
                <w:szCs w:val="24"/>
              </w:rPr>
              <w:t>Atsevišķa iekārta</w:t>
            </w:r>
          </w:p>
        </w:tc>
        <w:tc>
          <w:tcPr>
            <w:tcW w:w="3297" w:type="dxa"/>
            <w:vAlign w:val="center"/>
          </w:tcPr>
          <w:p w:rsidR="00E8235B" w:rsidRPr="005F3A3B" w:rsidRDefault="00E8235B" w:rsidP="005F3A3B">
            <w:pPr>
              <w:spacing w:line="276" w:lineRule="auto"/>
              <w:jc w:val="center"/>
              <w:rPr>
                <w:rFonts w:ascii="Times New Roman" w:hAnsi="Times New Roman" w:cs="Times New Roman"/>
                <w:bCs/>
                <w:sz w:val="24"/>
                <w:szCs w:val="24"/>
              </w:rPr>
            </w:pPr>
            <w:r w:rsidRPr="005F3A3B">
              <w:rPr>
                <w:rFonts w:ascii="Times New Roman" w:hAnsi="Times New Roman" w:cs="Times New Roman"/>
                <w:bCs/>
                <w:sz w:val="24"/>
                <w:szCs w:val="24"/>
              </w:rPr>
              <w:t>Iebūvēta ierīcē</w:t>
            </w:r>
          </w:p>
        </w:tc>
        <w:tc>
          <w:tcPr>
            <w:tcW w:w="3260" w:type="dxa"/>
            <w:vAlign w:val="center"/>
          </w:tcPr>
          <w:p w:rsidR="00E8235B" w:rsidRPr="005F3A3B" w:rsidRDefault="00E8235B" w:rsidP="005F3A3B">
            <w:pPr>
              <w:spacing w:line="276" w:lineRule="auto"/>
              <w:jc w:val="center"/>
              <w:rPr>
                <w:rFonts w:ascii="Times New Roman" w:hAnsi="Times New Roman" w:cs="Times New Roman"/>
                <w:bCs/>
                <w:sz w:val="24"/>
                <w:szCs w:val="24"/>
              </w:rPr>
            </w:pPr>
            <w:r w:rsidRPr="005F3A3B">
              <w:rPr>
                <w:rFonts w:ascii="Times New Roman" w:hAnsi="Times New Roman" w:cs="Times New Roman"/>
                <w:bCs/>
                <w:sz w:val="24"/>
                <w:szCs w:val="24"/>
              </w:rPr>
              <w:t>Ekrāna tastatūra</w:t>
            </w:r>
          </w:p>
        </w:tc>
      </w:tr>
      <w:tr w:rsidR="00E8235B" w:rsidRPr="00E8235B" w:rsidTr="005F3A3B">
        <w:trPr>
          <w:trHeight w:val="1474"/>
        </w:trPr>
        <w:tc>
          <w:tcPr>
            <w:tcW w:w="3082" w:type="dxa"/>
            <w:vAlign w:val="center"/>
          </w:tcPr>
          <w:p w:rsidR="00E8235B" w:rsidRPr="00E8235B" w:rsidRDefault="00E8235B" w:rsidP="005F3A3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6DD62A1C" wp14:editId="4C1A5D72">
                  <wp:extent cx="923925" cy="474897"/>
                  <wp:effectExtent l="0" t="0" r="0" b="1905"/>
                  <wp:docPr id="31" name="Picture 2" descr="http://www.istyle.lv/wp-content/uploads/2010/08/Custom_format_K800_CTG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www.istyle.lv/wp-content/uploads/2010/08/Custom_format_K800_CTG_E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442" cy="477219"/>
                          </a:xfrm>
                          <a:prstGeom prst="rect">
                            <a:avLst/>
                          </a:prstGeom>
                          <a:noFill/>
                          <a:extLst/>
                        </pic:spPr>
                      </pic:pic>
                    </a:graphicData>
                  </a:graphic>
                </wp:inline>
              </w:drawing>
            </w:r>
          </w:p>
        </w:tc>
        <w:tc>
          <w:tcPr>
            <w:tcW w:w="3297" w:type="dxa"/>
            <w:vAlign w:val="center"/>
          </w:tcPr>
          <w:p w:rsidR="00E8235B" w:rsidRPr="00E8235B" w:rsidRDefault="00E8235B" w:rsidP="005F3A3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2A7FC032" wp14:editId="01FD1995">
                  <wp:extent cx="676275" cy="330432"/>
                  <wp:effectExtent l="0" t="0" r="0" b="0"/>
                  <wp:docPr id="32" name="Attēls 8" descr="http://datorucentrs.lv/image/cache/data/Preces/da1-800x800.jpg"/>
                  <wp:cNvGraphicFramePr/>
                  <a:graphic xmlns:a="http://schemas.openxmlformats.org/drawingml/2006/main">
                    <a:graphicData uri="http://schemas.openxmlformats.org/drawingml/2006/picture">
                      <pic:pic xmlns:pic="http://schemas.openxmlformats.org/drawingml/2006/picture">
                        <pic:nvPicPr>
                          <pic:cNvPr id="9" name="Attēls 8" descr="http://datorucentrs.lv/image/cache/data/Preces/da1-800x800.jpg"/>
                          <pic:cNvPicPr/>
                        </pic:nvPicPr>
                        <pic:blipFill rotWithShape="1">
                          <a:blip r:embed="rId12" cstate="print">
                            <a:extLst>
                              <a:ext uri="{28A0092B-C50C-407E-A947-70E740481C1C}">
                                <a14:useLocalDpi xmlns:a14="http://schemas.microsoft.com/office/drawing/2010/main" val="0"/>
                              </a:ext>
                            </a:extLst>
                          </a:blip>
                          <a:srcRect t="10344" b="11207"/>
                          <a:stretch/>
                        </pic:blipFill>
                        <pic:spPr bwMode="auto">
                          <a:xfrm>
                            <a:off x="0" y="0"/>
                            <a:ext cx="679223" cy="331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vAlign w:val="center"/>
          </w:tcPr>
          <w:p w:rsidR="00E8235B" w:rsidRPr="00E8235B" w:rsidRDefault="00E8235B" w:rsidP="005F3A3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65CB0D51" wp14:editId="39CAD25E">
                  <wp:extent cx="742950" cy="417706"/>
                  <wp:effectExtent l="0" t="0" r="0" b="1905"/>
                  <wp:docPr id="33"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0548" cy="421978"/>
                          </a:xfrm>
                          <a:prstGeom prst="rect">
                            <a:avLst/>
                          </a:prstGeom>
                        </pic:spPr>
                      </pic:pic>
                    </a:graphicData>
                  </a:graphic>
                </wp:inline>
              </w:drawing>
            </w:r>
          </w:p>
        </w:tc>
      </w:tr>
    </w:tbl>
    <w:p w:rsidR="005F3A3B" w:rsidRDefault="005F3A3B" w:rsidP="00AA4E9F">
      <w:pPr>
        <w:spacing w:after="0"/>
        <w:rPr>
          <w:rFonts w:ascii="Times New Roman" w:hAnsi="Times New Roman" w:cs="Times New Roman"/>
          <w:b/>
          <w:bCs/>
          <w:sz w:val="24"/>
          <w:szCs w:val="24"/>
        </w:rPr>
      </w:pPr>
    </w:p>
    <w:p w:rsidR="00E8235B" w:rsidRPr="005F3A3B" w:rsidRDefault="00E8235B" w:rsidP="00E8235B">
      <w:pPr>
        <w:rPr>
          <w:rFonts w:ascii="Times New Roman" w:hAnsi="Times New Roman" w:cs="Times New Roman"/>
          <w:b/>
          <w:bCs/>
          <w:sz w:val="24"/>
          <w:szCs w:val="24"/>
          <w:u w:val="single"/>
        </w:rPr>
      </w:pPr>
      <w:r w:rsidRPr="005F3A3B">
        <w:rPr>
          <w:rFonts w:ascii="Times New Roman" w:hAnsi="Times New Roman" w:cs="Times New Roman"/>
          <w:b/>
          <w:bCs/>
          <w:sz w:val="24"/>
          <w:szCs w:val="24"/>
          <w:u w:val="single"/>
        </w:rPr>
        <w:t>Pele</w:t>
      </w:r>
    </w:p>
    <w:p w:rsidR="00E8235B" w:rsidRPr="00E8235B" w:rsidRDefault="00E8235B" w:rsidP="005F3A3B">
      <w:pPr>
        <w:ind w:firstLine="851"/>
        <w:jc w:val="both"/>
        <w:rPr>
          <w:rFonts w:ascii="Times New Roman" w:hAnsi="Times New Roman" w:cs="Times New Roman"/>
          <w:sz w:val="24"/>
          <w:szCs w:val="24"/>
        </w:rPr>
      </w:pPr>
      <w:r w:rsidRPr="00E8235B">
        <w:rPr>
          <w:rFonts w:ascii="Times New Roman" w:hAnsi="Times New Roman" w:cs="Times New Roman"/>
          <w:sz w:val="24"/>
          <w:szCs w:val="24"/>
        </w:rPr>
        <w:t xml:space="preserve">Ar to vada peles rādītāja kustību ekrānā. Pele paredzēta komandu izvēlei, objektu atlasei, u.c. Var būt ar vadu vai bezvadu peles. </w:t>
      </w:r>
    </w:p>
    <w:p w:rsidR="00E8235B" w:rsidRPr="00E8235B" w:rsidRDefault="00E8235B" w:rsidP="005F3A3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mc:AlternateContent>
          <mc:Choice Requires="wpg">
            <w:drawing>
              <wp:inline distT="0" distB="0" distL="0" distR="0" wp14:anchorId="49B08AD7" wp14:editId="14CB33B9">
                <wp:extent cx="1066800" cy="556895"/>
                <wp:effectExtent l="0" t="0" r="0" b="0"/>
                <wp:docPr id="34" name="Grupa 10"/>
                <wp:cNvGraphicFramePr/>
                <a:graphic xmlns:a="http://schemas.openxmlformats.org/drawingml/2006/main">
                  <a:graphicData uri="http://schemas.microsoft.com/office/word/2010/wordprocessingGroup">
                    <wpg:wgp>
                      <wpg:cNvGrpSpPr/>
                      <wpg:grpSpPr>
                        <a:xfrm>
                          <a:off x="0" y="0"/>
                          <a:ext cx="1066800" cy="556895"/>
                          <a:chOff x="0" y="0"/>
                          <a:chExt cx="2403170" cy="1606922"/>
                        </a:xfrm>
                      </wpg:grpSpPr>
                      <pic:pic xmlns:pic="http://schemas.openxmlformats.org/drawingml/2006/picture">
                        <pic:nvPicPr>
                          <pic:cNvPr id="35" name="Picture 2" descr="http://spi2uk.itvnet.lv/upload/articles/16/169062/images/datorpeles-darbiba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9225" y="572927"/>
                            <a:ext cx="1213945" cy="10339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4" descr="http://boot.lv/wp-content/uploads/2012/01/04-Genius-DX-EC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89225" cy="10121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upa 10" o:spid="_x0000_s1026" style="width:84pt;height:43.85pt;mso-position-horizontal-relative:char;mso-position-vertical-relative:line" coordsize="24031,1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pi2uk.itvnet.lv/upload/articles/16/169062/images/datorpeles-darbibas-1.jpg" style="position:absolute;left:11892;top:5729;width:12139;height:10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56SzFAAAA2wAAAA8AAABkcnMvZG93bnJldi54bWxEj0FrwkAUhO8F/8PyBC9FN1YtNbqKrdp6&#10;KEJVPD+yzySafRuyq8Z/3xUEj8PMfMOMp7UpxIUql1tW0O1EIIgTq3NOFey2y/YHCOeRNRaWScGN&#10;HEwnjZcxxtpe+Y8uG5+KAGEXo4LM+zKW0iUZGXQdWxIH72Argz7IKpW6wmuAm0K+RdG7NJhzWMiw&#10;pK+MktPmbBSc+iteDxe29/25/Xndszy6/u9cqVazno1AeKr9M/xor7SC3gDuX8IPkJ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OeksxQAAANsAAAAPAAAAAAAAAAAAAAAA&#10;AJ8CAABkcnMvZG93bnJldi54bWxQSwUGAAAAAAQABAD3AAAAkQMAAAAA&#10;">
                  <v:imagedata r:id="rId16" o:title="datorpeles-darbibas-1"/>
                </v:shape>
                <v:shape id="Picture 4" o:spid="_x0000_s1028" type="#_x0000_t75" alt="http://boot.lv/wp-content/uploads/2012/01/04-Genius-DX-ECO.jpg" style="position:absolute;width:11892;height:1012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vW7fDAAAA2wAAAA8AAABkcnMvZG93bnJldi54bWxEj0FrAjEUhO8F/0N4greabQsiq1GkKvVS&#10;RdeLt8fmuVndvCybVLf+eiMIHoeZ+YYZT1tbiQs1vnSs4KOfgCDOnS65ULDPlu9DED4ga6wck4J/&#10;8jCddN7GmGp35S1ddqEQEcI+RQUmhDqV0ueGLPq+q4mjd3SNxRBlU0jd4DXCbSU/k2QgLZYcFwzW&#10;9G0oP+/+rILsuF9uKvO7IEmHbP3jbjzfnpTqddvZCESgNrzCz/ZKK/gawONL/AFyc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9bt8MAAADbAAAADwAAAAAAAAAAAAAAAACf&#10;AgAAZHJzL2Rvd25yZXYueG1sUEsFBgAAAAAEAAQA9wAAAI8DAAAAAA==&#10;">
                  <v:imagedata r:id="rId17" o:title="04-Genius-DX-ECO"/>
                </v:shape>
                <w10:anchorlock/>
              </v:group>
            </w:pict>
          </mc:Fallback>
        </mc:AlternateContent>
      </w:r>
    </w:p>
    <w:p w:rsidR="00E8235B" w:rsidRPr="00E8235B" w:rsidRDefault="00E8235B" w:rsidP="005F3A3B">
      <w:pPr>
        <w:ind w:firstLine="851"/>
        <w:rPr>
          <w:rFonts w:ascii="Times New Roman" w:hAnsi="Times New Roman" w:cs="Times New Roman"/>
          <w:sz w:val="24"/>
          <w:szCs w:val="24"/>
        </w:rPr>
      </w:pPr>
      <w:r w:rsidRPr="00E8235B">
        <w:rPr>
          <w:rFonts w:ascii="Times New Roman" w:hAnsi="Times New Roman" w:cs="Times New Roman"/>
          <w:sz w:val="24"/>
          <w:szCs w:val="24"/>
        </w:rPr>
        <w:t>Tiek veidotas tādas formas peles, kas ir maksimāli ērtas lietošanai. Parasti ir 2 pogas un ritenītis starp tām, bet var būt arī papildus pogas ērtākam darbam. Peles vietā izmanto arī</w:t>
      </w:r>
    </w:p>
    <w:tbl>
      <w:tblPr>
        <w:tblStyle w:val="TableGrid"/>
        <w:tblW w:w="0" w:type="auto"/>
        <w:tblLook w:val="04A0" w:firstRow="1" w:lastRow="0" w:firstColumn="1" w:lastColumn="0" w:noHBand="0" w:noVBand="1"/>
      </w:tblPr>
      <w:tblGrid>
        <w:gridCol w:w="4785"/>
        <w:gridCol w:w="4785"/>
      </w:tblGrid>
      <w:tr w:rsidR="00E8235B" w:rsidRPr="005F3A3B" w:rsidTr="005F3A3B">
        <w:tc>
          <w:tcPr>
            <w:tcW w:w="4785" w:type="dxa"/>
            <w:vAlign w:val="center"/>
          </w:tcPr>
          <w:p w:rsidR="00E8235B" w:rsidRPr="005F3A3B" w:rsidRDefault="00E8235B" w:rsidP="005F3A3B">
            <w:pPr>
              <w:spacing w:line="276" w:lineRule="auto"/>
              <w:jc w:val="center"/>
              <w:rPr>
                <w:rFonts w:ascii="Times New Roman" w:hAnsi="Times New Roman" w:cs="Times New Roman"/>
                <w:bCs/>
                <w:sz w:val="24"/>
                <w:szCs w:val="24"/>
              </w:rPr>
            </w:pPr>
            <w:r w:rsidRPr="005F3A3B">
              <w:rPr>
                <w:rFonts w:ascii="Times New Roman" w:hAnsi="Times New Roman" w:cs="Times New Roman"/>
                <w:bCs/>
                <w:sz w:val="24"/>
                <w:szCs w:val="24"/>
              </w:rPr>
              <w:t>skārienpaliktni</w:t>
            </w:r>
          </w:p>
        </w:tc>
        <w:tc>
          <w:tcPr>
            <w:tcW w:w="4785" w:type="dxa"/>
            <w:vAlign w:val="center"/>
          </w:tcPr>
          <w:p w:rsidR="00E8235B" w:rsidRPr="005F3A3B" w:rsidRDefault="00E8235B" w:rsidP="005F3A3B">
            <w:pPr>
              <w:spacing w:line="276" w:lineRule="auto"/>
              <w:jc w:val="center"/>
              <w:rPr>
                <w:rFonts w:ascii="Times New Roman" w:hAnsi="Times New Roman" w:cs="Times New Roman"/>
                <w:bCs/>
                <w:sz w:val="24"/>
                <w:szCs w:val="24"/>
              </w:rPr>
            </w:pPr>
            <w:r w:rsidRPr="005F3A3B">
              <w:rPr>
                <w:rFonts w:ascii="Times New Roman" w:hAnsi="Times New Roman" w:cs="Times New Roman"/>
                <w:bCs/>
                <w:sz w:val="24"/>
                <w:szCs w:val="24"/>
              </w:rPr>
              <w:t>skārienekrānu</w:t>
            </w:r>
          </w:p>
        </w:tc>
      </w:tr>
      <w:tr w:rsidR="00E8235B" w:rsidRPr="00E8235B" w:rsidTr="005F3A3B">
        <w:tc>
          <w:tcPr>
            <w:tcW w:w="4785" w:type="dxa"/>
            <w:vAlign w:val="center"/>
          </w:tcPr>
          <w:p w:rsidR="00E8235B" w:rsidRPr="00E8235B" w:rsidRDefault="00E8235B" w:rsidP="005F3A3B">
            <w:pPr>
              <w:spacing w:after="200"/>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5F98EAC8" wp14:editId="0873D852">
                  <wp:extent cx="685800" cy="498070"/>
                  <wp:effectExtent l="0" t="0" r="0" b="0"/>
                  <wp:docPr id="37" name="Picture 2" descr="http://www.1a.lv/images/rich_texts/products/Plansetdatori/1Samsung_Ativ_Tab/pla/ss/gff/fffffff/ddd/d/sd/dsds/dsfhbdf/sa/de/sds/sdsd/dsa/de/dsa/dfd/asfsd/saas/dsa/con_strategy_270E5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www.1a.lv/images/rich_texts/products/Plansetdatori/1Samsung_Ativ_Tab/pla/ss/gff/fffffff/ddd/d/sd/dsds/dsfhbdf/sa/de/sds/sdsd/dsa/de/dsa/dfd/asfsd/saas/dsa/con_strategy_270E5E_05.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7975"/>
                          <a:stretch/>
                        </pic:blipFill>
                        <pic:spPr bwMode="auto">
                          <a:xfrm>
                            <a:off x="0" y="0"/>
                            <a:ext cx="687154" cy="499054"/>
                          </a:xfrm>
                          <a:prstGeom prst="rect">
                            <a:avLst/>
                          </a:prstGeom>
                          <a:noFill/>
                          <a:extLst/>
                        </pic:spPr>
                      </pic:pic>
                    </a:graphicData>
                  </a:graphic>
                </wp:inline>
              </w:drawing>
            </w:r>
          </w:p>
        </w:tc>
        <w:tc>
          <w:tcPr>
            <w:tcW w:w="4785" w:type="dxa"/>
            <w:vAlign w:val="center"/>
          </w:tcPr>
          <w:p w:rsidR="00E8235B" w:rsidRPr="00E8235B" w:rsidRDefault="00E8235B" w:rsidP="005F3A3B">
            <w:pPr>
              <w:spacing w:after="200"/>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11593334" wp14:editId="260E17CD">
                  <wp:extent cx="628650" cy="438594"/>
                  <wp:effectExtent l="0" t="0" r="0" b="0"/>
                  <wp:docPr id="38" name="Picture 4" descr="http://www.lgblog.lv/wp-content/uploads/2012/10/LG-Touch_2-645x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ttp://www.lgblog.lv/wp-content/uploads/2012/10/LG-Touch_2-645x450.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634" cy="440676"/>
                          </a:xfrm>
                          <a:prstGeom prst="rect">
                            <a:avLst/>
                          </a:prstGeom>
                          <a:noFill/>
                          <a:extLst/>
                        </pic:spPr>
                      </pic:pic>
                    </a:graphicData>
                  </a:graphic>
                </wp:inline>
              </w:drawing>
            </w:r>
          </w:p>
        </w:tc>
      </w:tr>
    </w:tbl>
    <w:p w:rsidR="005F3A3B" w:rsidRDefault="005F3A3B" w:rsidP="00E8235B">
      <w:pPr>
        <w:rPr>
          <w:rFonts w:ascii="Times New Roman" w:hAnsi="Times New Roman" w:cs="Times New Roman"/>
          <w:b/>
          <w:bCs/>
          <w:sz w:val="24"/>
          <w:szCs w:val="24"/>
        </w:rPr>
      </w:pPr>
    </w:p>
    <w:p w:rsidR="00E8235B" w:rsidRPr="005F3A3B" w:rsidRDefault="00E8235B" w:rsidP="00E8235B">
      <w:pPr>
        <w:rPr>
          <w:rFonts w:ascii="Times New Roman" w:hAnsi="Times New Roman" w:cs="Times New Roman"/>
          <w:b/>
          <w:bCs/>
          <w:sz w:val="24"/>
          <w:szCs w:val="24"/>
          <w:u w:val="single"/>
        </w:rPr>
      </w:pPr>
      <w:r w:rsidRPr="005F3A3B">
        <w:rPr>
          <w:rFonts w:ascii="Times New Roman" w:hAnsi="Times New Roman" w:cs="Times New Roman"/>
          <w:b/>
          <w:bCs/>
          <w:sz w:val="24"/>
          <w:szCs w:val="24"/>
          <w:u w:val="single"/>
        </w:rPr>
        <w:t>Printeris</w:t>
      </w:r>
    </w:p>
    <w:p w:rsidR="00E8235B" w:rsidRPr="00E8235B" w:rsidRDefault="00E8235B" w:rsidP="005F3A3B">
      <w:pPr>
        <w:ind w:firstLine="851"/>
        <w:jc w:val="both"/>
        <w:rPr>
          <w:rFonts w:ascii="Times New Roman" w:hAnsi="Times New Roman" w:cs="Times New Roman"/>
          <w:sz w:val="24"/>
          <w:szCs w:val="24"/>
        </w:rPr>
      </w:pPr>
      <w:r w:rsidRPr="00E8235B">
        <w:rPr>
          <w:rFonts w:ascii="Times New Roman" w:hAnsi="Times New Roman" w:cs="Times New Roman"/>
          <w:sz w:val="24"/>
          <w:szCs w:val="24"/>
        </w:rPr>
        <w:t>Printeris paredzēts informācijas izvadīšanai (izdrukāšanai) uz papīra vai cita materiāla (piemēram, plēves).  Populārākie ir tintes printeri un lāzerprinteri.</w:t>
      </w:r>
    </w:p>
    <w:p w:rsidR="00E8235B" w:rsidRPr="00E8235B" w:rsidRDefault="00E8235B" w:rsidP="005F3A3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3EE9FB53" wp14:editId="315B7A7E">
            <wp:extent cx="601760" cy="476250"/>
            <wp:effectExtent l="0" t="0" r="8255" b="0"/>
            <wp:docPr id="39" name="Picture 2" descr="http://www.inoteks.lv/img/prc/copiers/psc161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www.inoteks.lv/img/prc/copiers/psc1610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326" cy="480655"/>
                    </a:xfrm>
                    <a:prstGeom prst="rect">
                      <a:avLst/>
                    </a:prstGeom>
                    <a:noFill/>
                    <a:extLst/>
                  </pic:spPr>
                </pic:pic>
              </a:graphicData>
            </a:graphic>
          </wp:inline>
        </w:drawing>
      </w:r>
    </w:p>
    <w:p w:rsidR="00E8235B" w:rsidRPr="00E8235B" w:rsidRDefault="00E8235B" w:rsidP="005F3A3B">
      <w:pPr>
        <w:ind w:firstLine="851"/>
        <w:jc w:val="both"/>
        <w:rPr>
          <w:rFonts w:ascii="Times New Roman" w:hAnsi="Times New Roman" w:cs="Times New Roman"/>
          <w:sz w:val="24"/>
          <w:szCs w:val="24"/>
        </w:rPr>
      </w:pPr>
      <w:r w:rsidRPr="00E8235B">
        <w:rPr>
          <w:rFonts w:ascii="Times New Roman" w:hAnsi="Times New Roman" w:cs="Times New Roman"/>
          <w:sz w:val="24"/>
          <w:szCs w:val="24"/>
        </w:rPr>
        <w:lastRenderedPageBreak/>
        <w:t>3D printeriem atšķiras tā darbības princips - informācija tiek izvadīta nevis uz kāda materiāla, bet tiek veidota no speciāla materiāla.</w:t>
      </w:r>
    </w:p>
    <w:p w:rsidR="00E8235B" w:rsidRPr="00E8235B" w:rsidRDefault="00E8235B" w:rsidP="005F3A3B">
      <w:pPr>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1D76F75C" wp14:editId="77FC581D">
            <wp:extent cx="790575" cy="570736"/>
            <wp:effectExtent l="0" t="0" r="0" b="1270"/>
            <wp:docPr id="40" name="Picture 4" descr="http://spi3uk.itvnet.lv/upload2/articles/67/675250/images/_origin_10-divainas-lietina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http://spi3uk.itvnet.lv/upload2/articles/67/675250/images/_origin_10-divainas-lietinas-3-8.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8446" t="5952" r="7348" b="13690"/>
                    <a:stretch/>
                  </pic:blipFill>
                  <pic:spPr bwMode="auto">
                    <a:xfrm>
                      <a:off x="0" y="0"/>
                      <a:ext cx="794887" cy="573849"/>
                    </a:xfrm>
                    <a:prstGeom prst="rect">
                      <a:avLst/>
                    </a:prstGeom>
                    <a:noFill/>
                    <a:extLst/>
                  </pic:spPr>
                </pic:pic>
              </a:graphicData>
            </a:graphic>
          </wp:inline>
        </w:drawing>
      </w:r>
    </w:p>
    <w:p w:rsidR="00E8235B" w:rsidRPr="00E8235B" w:rsidRDefault="00E8235B" w:rsidP="005F3A3B">
      <w:pPr>
        <w:jc w:val="center"/>
        <w:rPr>
          <w:rFonts w:ascii="Times New Roman" w:hAnsi="Times New Roman" w:cs="Times New Roman"/>
          <w:b/>
          <w:bCs/>
          <w:i/>
          <w:sz w:val="32"/>
          <w:szCs w:val="24"/>
        </w:rPr>
      </w:pPr>
      <w:r w:rsidRPr="00E8235B">
        <w:rPr>
          <w:rFonts w:ascii="Times New Roman" w:hAnsi="Times New Roman" w:cs="Times New Roman"/>
          <w:b/>
          <w:bCs/>
          <w:i/>
          <w:sz w:val="32"/>
          <w:szCs w:val="24"/>
        </w:rPr>
        <w:t>Datoru iedalījums</w:t>
      </w:r>
    </w:p>
    <w:p w:rsidR="00E8235B" w:rsidRPr="00E8235B" w:rsidRDefault="00E8235B" w:rsidP="005F3A3B">
      <w:pPr>
        <w:spacing w:before="60" w:after="0"/>
        <w:ind w:firstLine="851"/>
        <w:jc w:val="both"/>
        <w:rPr>
          <w:rFonts w:ascii="Times New Roman" w:eastAsiaTheme="minorEastAsia" w:hAnsi="Times New Roman" w:cs="Times New Roman"/>
          <w:noProof/>
          <w:sz w:val="24"/>
          <w:szCs w:val="24"/>
          <w:lang w:eastAsia="lv-LV"/>
        </w:rPr>
      </w:pPr>
      <w:r w:rsidRPr="005F3A3B">
        <w:rPr>
          <w:rFonts w:ascii="Times New Roman" w:eastAsiaTheme="majorEastAsia" w:hAnsi="Times New Roman" w:cs="Times New Roman"/>
          <w:b/>
          <w:bCs/>
          <w:color w:val="17365D" w:themeColor="text2" w:themeShade="BF"/>
          <w:sz w:val="24"/>
          <w:szCs w:val="24"/>
          <w:u w:val="single"/>
        </w:rPr>
        <w:t>Lieldators</w:t>
      </w:r>
      <w:r w:rsidRPr="00E8235B">
        <w:rPr>
          <w:rFonts w:ascii="Times New Roman" w:eastAsiaTheme="minorEastAsia" w:hAnsi="Times New Roman" w:cs="Times New Roman"/>
          <w:sz w:val="24"/>
          <w:szCs w:val="24"/>
        </w:rPr>
        <w:t xml:space="preserve"> – jaudīgs dators</w:t>
      </w:r>
      <w:r w:rsidRPr="00E8235B">
        <w:rPr>
          <w:rFonts w:ascii="Times New Roman" w:eastAsiaTheme="minorEastAsia" w:hAnsi="Times New Roman" w:cs="Times New Roman"/>
          <w:noProof/>
          <w:sz w:val="24"/>
          <w:szCs w:val="24"/>
          <w:lang w:eastAsia="lv-LV"/>
        </w:rPr>
        <w:t xml:space="preserve"> liela informācijas apjoma uzglabāšanai un apstrādei. Vienlaicīgi var pieslēgties un izmantot daudzi lietotāji (izmanto, piemēram, zinātniskos pētījumos, e-klase).</w:t>
      </w:r>
    </w:p>
    <w:p w:rsidR="00E8235B" w:rsidRPr="00E8235B" w:rsidRDefault="00E8235B" w:rsidP="00E8235B">
      <w:pPr>
        <w:spacing w:before="60" w:after="0"/>
        <w:jc w:val="center"/>
        <w:rPr>
          <w:rFonts w:ascii="Times New Roman" w:eastAsiaTheme="minorEastAsia" w:hAnsi="Times New Roman" w:cs="Times New Roman"/>
          <w:sz w:val="24"/>
          <w:szCs w:val="24"/>
        </w:rPr>
      </w:pPr>
      <w:r w:rsidRPr="00E8235B">
        <w:rPr>
          <w:rFonts w:ascii="Times New Roman" w:eastAsiaTheme="minorEastAsia" w:hAnsi="Times New Roman" w:cs="Times New Roman"/>
          <w:noProof/>
          <w:sz w:val="24"/>
          <w:szCs w:val="24"/>
          <w:lang w:val="en-US"/>
        </w:rPr>
        <w:drawing>
          <wp:inline distT="0" distB="0" distL="0" distR="0" wp14:anchorId="1E86BA49" wp14:editId="31A53C24">
            <wp:extent cx="695325" cy="460584"/>
            <wp:effectExtent l="0" t="0" r="0" b="0"/>
            <wp:docPr id="2" name="Attēls 2" descr="http://profizgl.lu.lv/pluginfile.php/34495/mod_book/chapter/6860/Informacijas_tehn._pamatjedzieni/03/3.1/10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fizgl.lu.lv/pluginfile.php/34495/mod_book/chapter/6860/Informacijas_tehn._pamatjedzieni/03/3.1/10_0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5652" cy="467425"/>
                    </a:xfrm>
                    <a:prstGeom prst="rect">
                      <a:avLst/>
                    </a:prstGeom>
                    <a:noFill/>
                    <a:ln>
                      <a:noFill/>
                    </a:ln>
                  </pic:spPr>
                </pic:pic>
              </a:graphicData>
            </a:graphic>
          </wp:inline>
        </w:drawing>
      </w:r>
    </w:p>
    <w:p w:rsidR="00E8235B" w:rsidRPr="00E8235B" w:rsidRDefault="00E8235B" w:rsidP="005F3A3B">
      <w:pPr>
        <w:spacing w:before="60" w:after="0"/>
        <w:ind w:firstLine="851"/>
        <w:jc w:val="both"/>
        <w:rPr>
          <w:rFonts w:ascii="Times New Roman" w:eastAsiaTheme="minorEastAsia" w:hAnsi="Times New Roman" w:cs="Times New Roman"/>
          <w:sz w:val="24"/>
          <w:szCs w:val="24"/>
        </w:rPr>
      </w:pPr>
      <w:r w:rsidRPr="005F3A3B">
        <w:rPr>
          <w:rFonts w:ascii="Times New Roman" w:eastAsiaTheme="majorEastAsia" w:hAnsi="Times New Roman" w:cs="Times New Roman"/>
          <w:b/>
          <w:bCs/>
          <w:color w:val="17365D" w:themeColor="text2" w:themeShade="BF"/>
          <w:sz w:val="24"/>
          <w:szCs w:val="24"/>
          <w:u w:val="single"/>
        </w:rPr>
        <w:t>Personālais dators</w:t>
      </w:r>
      <w:r w:rsidRPr="00E8235B">
        <w:rPr>
          <w:rFonts w:ascii="Times New Roman" w:eastAsiaTheme="minorEastAsia" w:hAnsi="Times New Roman" w:cs="Times New Roman"/>
          <w:sz w:val="24"/>
          <w:szCs w:val="24"/>
        </w:rPr>
        <w:t xml:space="preserve"> - jebkurš dators, kura cena, izmērs un veiktspēja ir pielāgota individuālai lietošanai un ir paredzēta jebkuram lietotājam, kurš ar iekārtu var darboties patstāvīgi un neatkarīgi.</w:t>
      </w:r>
    </w:p>
    <w:tbl>
      <w:tblPr>
        <w:tblStyle w:val="Reatabula1"/>
        <w:tblW w:w="0" w:type="auto"/>
        <w:tblLook w:val="04A0" w:firstRow="1" w:lastRow="0" w:firstColumn="1" w:lastColumn="0" w:noHBand="0" w:noVBand="1"/>
      </w:tblPr>
      <w:tblGrid>
        <w:gridCol w:w="4785"/>
        <w:gridCol w:w="4785"/>
      </w:tblGrid>
      <w:tr w:rsidR="00E8235B" w:rsidRPr="00E8235B" w:rsidTr="003A72B8">
        <w:tc>
          <w:tcPr>
            <w:tcW w:w="4785" w:type="dxa"/>
          </w:tcPr>
          <w:p w:rsidR="00E8235B" w:rsidRPr="00E8235B" w:rsidRDefault="00E8235B" w:rsidP="00E8235B">
            <w:pPr>
              <w:keepNext/>
              <w:keepLines/>
              <w:spacing w:before="120" w:after="120" w:line="240" w:lineRule="auto"/>
              <w:jc w:val="center"/>
              <w:outlineLvl w:val="1"/>
              <w:rPr>
                <w:rFonts w:ascii="Times New Roman" w:hAnsi="Times New Roman" w:cs="Times New Roman"/>
                <w:sz w:val="24"/>
                <w:szCs w:val="24"/>
              </w:rPr>
            </w:pPr>
            <w:r w:rsidRPr="00E8235B">
              <w:rPr>
                <w:rFonts w:ascii="Times New Roman" w:hAnsi="Times New Roman" w:cs="Times New Roman"/>
                <w:sz w:val="24"/>
                <w:szCs w:val="24"/>
              </w:rPr>
              <w:t>Galda dators</w:t>
            </w:r>
          </w:p>
        </w:tc>
        <w:tc>
          <w:tcPr>
            <w:tcW w:w="4785" w:type="dxa"/>
          </w:tcPr>
          <w:p w:rsidR="00E8235B" w:rsidRPr="00E8235B" w:rsidRDefault="00E8235B" w:rsidP="00E8235B">
            <w:pPr>
              <w:keepNext/>
              <w:keepLines/>
              <w:spacing w:before="120" w:after="120" w:line="240" w:lineRule="auto"/>
              <w:jc w:val="center"/>
              <w:outlineLvl w:val="1"/>
              <w:rPr>
                <w:rFonts w:ascii="Times New Roman" w:hAnsi="Times New Roman" w:cs="Times New Roman"/>
                <w:sz w:val="24"/>
                <w:szCs w:val="24"/>
              </w:rPr>
            </w:pPr>
            <w:proofErr w:type="spellStart"/>
            <w:r w:rsidRPr="00E8235B">
              <w:rPr>
                <w:rFonts w:ascii="Times New Roman" w:hAnsi="Times New Roman" w:cs="Times New Roman"/>
                <w:sz w:val="24"/>
                <w:szCs w:val="24"/>
              </w:rPr>
              <w:t>Vienkorpusa</w:t>
            </w:r>
            <w:proofErr w:type="spellEnd"/>
            <w:r w:rsidRPr="00E8235B">
              <w:rPr>
                <w:rFonts w:ascii="Times New Roman" w:hAnsi="Times New Roman" w:cs="Times New Roman"/>
                <w:sz w:val="24"/>
                <w:szCs w:val="24"/>
              </w:rPr>
              <w:t xml:space="preserve"> dators</w:t>
            </w:r>
          </w:p>
        </w:tc>
      </w:tr>
      <w:tr w:rsidR="00E8235B" w:rsidRPr="00E8235B" w:rsidTr="003A72B8">
        <w:tc>
          <w:tcPr>
            <w:tcW w:w="4785" w:type="dxa"/>
          </w:tcPr>
          <w:p w:rsidR="00E8235B" w:rsidRPr="00E8235B" w:rsidRDefault="00E8235B" w:rsidP="005F3A3B">
            <w:pPr>
              <w:spacing w:before="60" w:after="0"/>
              <w:jc w:val="center"/>
              <w:rPr>
                <w:rFonts w:ascii="Times New Roman" w:hAnsi="Times New Roman" w:cs="Times New Roman"/>
                <w:sz w:val="24"/>
                <w:szCs w:val="24"/>
              </w:rPr>
            </w:pPr>
            <w:r w:rsidRPr="00E8235B">
              <w:rPr>
                <w:rFonts w:ascii="Times New Roman" w:hAnsi="Times New Roman" w:cs="Times New Roman"/>
                <w:sz w:val="24"/>
                <w:szCs w:val="24"/>
              </w:rPr>
              <w:t>Individuāli lietojams dators, kas ir piemērots novietošanai uz galda un nav pārnēsājams.</w:t>
            </w:r>
          </w:p>
          <w:p w:rsidR="00E8235B" w:rsidRPr="00E8235B" w:rsidRDefault="00E8235B" w:rsidP="005F3A3B">
            <w:pPr>
              <w:spacing w:before="60" w:after="0"/>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534F75DC" wp14:editId="2A695862">
                  <wp:extent cx="647700" cy="521086"/>
                  <wp:effectExtent l="0" t="0" r="0" b="0"/>
                  <wp:docPr id="3" name="Attēls 3" descr="http://www.pvg.edu.lv/datori/konkursi/2008_web/vsk/datori/images/ne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vg.edu.lv/datori/konkursi/2008_web/vsk/datori/images/net_c.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1643" cy="532303"/>
                          </a:xfrm>
                          <a:prstGeom prst="rect">
                            <a:avLst/>
                          </a:prstGeom>
                          <a:noFill/>
                          <a:ln>
                            <a:noFill/>
                          </a:ln>
                        </pic:spPr>
                      </pic:pic>
                    </a:graphicData>
                  </a:graphic>
                </wp:inline>
              </w:drawing>
            </w:r>
          </w:p>
        </w:tc>
        <w:tc>
          <w:tcPr>
            <w:tcW w:w="4785" w:type="dxa"/>
          </w:tcPr>
          <w:p w:rsidR="00E8235B" w:rsidRPr="00E8235B" w:rsidRDefault="00E8235B" w:rsidP="005F3A3B">
            <w:pPr>
              <w:spacing w:before="60" w:after="0"/>
              <w:jc w:val="center"/>
              <w:rPr>
                <w:rFonts w:ascii="Times New Roman" w:hAnsi="Times New Roman" w:cs="Times New Roman"/>
                <w:sz w:val="24"/>
                <w:szCs w:val="24"/>
              </w:rPr>
            </w:pPr>
            <w:r w:rsidRPr="00E8235B">
              <w:rPr>
                <w:rFonts w:ascii="Times New Roman" w:hAnsi="Times New Roman" w:cs="Times New Roman"/>
                <w:sz w:val="24"/>
                <w:szCs w:val="24"/>
              </w:rPr>
              <w:t xml:space="preserve">Galda dators, kuram  </w:t>
            </w:r>
            <w:proofErr w:type="spellStart"/>
            <w:r w:rsidRPr="00E8235B">
              <w:rPr>
                <w:rFonts w:ascii="Times New Roman" w:hAnsi="Times New Roman" w:cs="Times New Roman"/>
                <w:sz w:val="24"/>
                <w:szCs w:val="24"/>
              </w:rPr>
              <w:t>sistēmbloks</w:t>
            </w:r>
            <w:proofErr w:type="spellEnd"/>
            <w:r w:rsidRPr="00E8235B">
              <w:rPr>
                <w:rFonts w:ascii="Times New Roman" w:hAnsi="Times New Roman" w:cs="Times New Roman"/>
                <w:sz w:val="24"/>
                <w:szCs w:val="24"/>
              </w:rPr>
              <w:t xml:space="preserve"> ar monitoru iebūvēts vienā korpusā. Ir pieejams arī ar skārienjūtīgu ekrānu.</w:t>
            </w:r>
          </w:p>
          <w:p w:rsidR="00E8235B" w:rsidRPr="00E8235B" w:rsidRDefault="00E8235B" w:rsidP="005F3A3B">
            <w:pPr>
              <w:spacing w:before="60" w:after="0"/>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26706AD0" wp14:editId="41BE84C7">
                  <wp:extent cx="437264" cy="405599"/>
                  <wp:effectExtent l="0" t="0" r="1270" b="0"/>
                  <wp:docPr id="4" name="Attēls 4" descr="http://res2.windows.microsoft.com/resbox/lv/6.2/2013-win81ga/06cbed63-086a-482c-88f4-76a2b6187c9d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2.windows.microsoft.com/resbox/lv/6.2/2013-win81ga/06cbed63-086a-482c-88f4-76a2b6187c9d_16.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9626" t="3667" r="23551" b="2321"/>
                          <a:stretch/>
                        </pic:blipFill>
                        <pic:spPr bwMode="auto">
                          <a:xfrm>
                            <a:off x="0" y="0"/>
                            <a:ext cx="443014" cy="4109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8235B" w:rsidRPr="00E8235B" w:rsidRDefault="00E8235B" w:rsidP="00E8235B">
      <w:pPr>
        <w:spacing w:before="60" w:after="0"/>
        <w:rPr>
          <w:rFonts w:ascii="Times New Roman" w:eastAsiaTheme="minorEastAsia" w:hAnsi="Times New Roman" w:cs="Times New Roman"/>
          <w:sz w:val="24"/>
          <w:szCs w:val="24"/>
        </w:rPr>
      </w:pPr>
    </w:p>
    <w:p w:rsidR="00E8235B" w:rsidRPr="00E8235B" w:rsidRDefault="00E8235B" w:rsidP="005F3A3B">
      <w:pPr>
        <w:spacing w:before="60" w:after="0"/>
        <w:ind w:firstLine="851"/>
        <w:jc w:val="both"/>
        <w:rPr>
          <w:rFonts w:ascii="Times New Roman" w:eastAsiaTheme="minorEastAsia" w:hAnsi="Times New Roman" w:cs="Times New Roman"/>
          <w:sz w:val="24"/>
          <w:szCs w:val="24"/>
        </w:rPr>
      </w:pPr>
      <w:r w:rsidRPr="00E8235B">
        <w:rPr>
          <w:rFonts w:ascii="Times New Roman" w:eastAsiaTheme="minorEastAsia" w:hAnsi="Times New Roman" w:cs="Times New Roman"/>
          <w:sz w:val="24"/>
          <w:szCs w:val="24"/>
        </w:rPr>
        <w:t xml:space="preserve">Personālais galda dators tika izveidots, lai cilvēkiem būtu pieejams individuāli lietojams dators gan darba, gan personiskām vajadzībām. </w:t>
      </w:r>
    </w:p>
    <w:tbl>
      <w:tblPr>
        <w:tblStyle w:val="Reatabula1"/>
        <w:tblW w:w="0" w:type="auto"/>
        <w:tblLook w:val="04A0" w:firstRow="1" w:lastRow="0" w:firstColumn="1" w:lastColumn="0" w:noHBand="0" w:noVBand="1"/>
      </w:tblPr>
      <w:tblGrid>
        <w:gridCol w:w="4785"/>
        <w:gridCol w:w="4785"/>
      </w:tblGrid>
      <w:tr w:rsidR="00E8235B" w:rsidRPr="00E8235B" w:rsidTr="003A72B8">
        <w:tc>
          <w:tcPr>
            <w:tcW w:w="4785" w:type="dxa"/>
          </w:tcPr>
          <w:p w:rsidR="00E8235B" w:rsidRPr="00E8235B" w:rsidRDefault="00E8235B" w:rsidP="00E8235B">
            <w:pPr>
              <w:keepNext/>
              <w:keepLines/>
              <w:spacing w:before="120" w:after="120" w:line="240" w:lineRule="auto"/>
              <w:jc w:val="center"/>
              <w:outlineLvl w:val="1"/>
              <w:rPr>
                <w:rFonts w:ascii="Times New Roman" w:hAnsi="Times New Roman" w:cs="Times New Roman"/>
                <w:sz w:val="24"/>
                <w:szCs w:val="24"/>
              </w:rPr>
            </w:pPr>
            <w:r w:rsidRPr="00E8235B">
              <w:rPr>
                <w:rFonts w:ascii="Times New Roman" w:hAnsi="Times New Roman" w:cs="Times New Roman"/>
                <w:sz w:val="24"/>
                <w:szCs w:val="24"/>
              </w:rPr>
              <w:t>Portatīvais dators</w:t>
            </w:r>
          </w:p>
        </w:tc>
        <w:tc>
          <w:tcPr>
            <w:tcW w:w="4785" w:type="dxa"/>
          </w:tcPr>
          <w:p w:rsidR="00E8235B" w:rsidRPr="00E8235B" w:rsidRDefault="00E8235B" w:rsidP="00E8235B">
            <w:pPr>
              <w:keepNext/>
              <w:keepLines/>
              <w:spacing w:before="120" w:after="120" w:line="240" w:lineRule="auto"/>
              <w:jc w:val="center"/>
              <w:outlineLvl w:val="1"/>
              <w:rPr>
                <w:rFonts w:ascii="Times New Roman" w:hAnsi="Times New Roman" w:cs="Times New Roman"/>
                <w:sz w:val="24"/>
                <w:szCs w:val="24"/>
              </w:rPr>
            </w:pPr>
            <w:r w:rsidRPr="00E8235B">
              <w:rPr>
                <w:rFonts w:ascii="Times New Roman" w:hAnsi="Times New Roman" w:cs="Times New Roman"/>
                <w:sz w:val="24"/>
                <w:szCs w:val="24"/>
              </w:rPr>
              <w:t>Planšetdators</w:t>
            </w:r>
          </w:p>
        </w:tc>
      </w:tr>
      <w:tr w:rsidR="00E8235B" w:rsidRPr="00E8235B" w:rsidTr="003A72B8">
        <w:tc>
          <w:tcPr>
            <w:tcW w:w="4785" w:type="dxa"/>
          </w:tcPr>
          <w:p w:rsidR="00E8235B" w:rsidRPr="00E8235B" w:rsidRDefault="00E8235B" w:rsidP="00E8235B">
            <w:pPr>
              <w:spacing w:before="60" w:after="0"/>
              <w:jc w:val="center"/>
              <w:rPr>
                <w:rFonts w:ascii="Times New Roman" w:hAnsi="Times New Roman" w:cs="Times New Roman"/>
                <w:sz w:val="24"/>
                <w:szCs w:val="24"/>
              </w:rPr>
            </w:pPr>
            <w:r w:rsidRPr="00E8235B">
              <w:rPr>
                <w:rFonts w:ascii="Times New Roman" w:hAnsi="Times New Roman" w:cs="Times New Roman"/>
                <w:sz w:val="24"/>
                <w:szCs w:val="24"/>
              </w:rPr>
              <w:t>Pārnēsājams personālais dators ar atvāžamu displeju un autonomu barošanu. Tā iespējas līdzinās galda datoru iespējām.</w:t>
            </w:r>
          </w:p>
          <w:p w:rsidR="00E8235B" w:rsidRPr="00E8235B" w:rsidRDefault="00E8235B" w:rsidP="00E8235B">
            <w:pPr>
              <w:spacing w:before="60" w:after="0"/>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4A09A468" wp14:editId="6EF50AD0">
                  <wp:extent cx="552450" cy="433387"/>
                  <wp:effectExtent l="0" t="0" r="0" b="5080"/>
                  <wp:docPr id="5" name="Attēls 5" descr="http://datorucentrs.lv/image/cache/data/Preces/da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orucentrs.lv/image/cache/data/Preces/da1-800x800.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0344" b="11207"/>
                          <a:stretch/>
                        </pic:blipFill>
                        <pic:spPr bwMode="auto">
                          <a:xfrm>
                            <a:off x="0" y="0"/>
                            <a:ext cx="559181" cy="4386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5" w:type="dxa"/>
          </w:tcPr>
          <w:p w:rsidR="00E8235B" w:rsidRPr="00E8235B" w:rsidRDefault="00E8235B" w:rsidP="00E8235B">
            <w:pPr>
              <w:spacing w:before="60" w:after="0"/>
              <w:jc w:val="center"/>
              <w:rPr>
                <w:rFonts w:ascii="Times New Roman" w:hAnsi="Times New Roman" w:cs="Times New Roman"/>
                <w:sz w:val="24"/>
                <w:szCs w:val="24"/>
              </w:rPr>
            </w:pPr>
            <w:r w:rsidRPr="00E8235B">
              <w:rPr>
                <w:rFonts w:ascii="Times New Roman" w:hAnsi="Times New Roman" w:cs="Times New Roman"/>
                <w:sz w:val="24"/>
                <w:szCs w:val="24"/>
              </w:rPr>
              <w:t>Tāfeles veida dators ar skārienjūtīgu ekrānu. Ievade notiek, izmantojot ekrānu.</w:t>
            </w:r>
          </w:p>
          <w:p w:rsidR="00E8235B" w:rsidRPr="00E8235B" w:rsidRDefault="00E8235B" w:rsidP="00E8235B">
            <w:pPr>
              <w:spacing w:before="60" w:after="0"/>
              <w:jc w:val="center"/>
              <w:rPr>
                <w:rFonts w:ascii="Times New Roman" w:hAnsi="Times New Roman" w:cs="Times New Roman"/>
                <w:sz w:val="24"/>
                <w:szCs w:val="24"/>
              </w:rPr>
            </w:pPr>
          </w:p>
          <w:p w:rsidR="00E8235B" w:rsidRPr="00E8235B" w:rsidRDefault="00E8235B" w:rsidP="00E8235B">
            <w:pPr>
              <w:spacing w:before="60" w:after="0"/>
              <w:jc w:val="center"/>
              <w:rPr>
                <w:rFonts w:ascii="Times New Roman" w:hAnsi="Times New Roman" w:cs="Times New Roman"/>
                <w:sz w:val="24"/>
                <w:szCs w:val="24"/>
              </w:rPr>
            </w:pPr>
            <w:r w:rsidRPr="00E8235B">
              <w:rPr>
                <w:rFonts w:ascii="Times New Roman" w:hAnsi="Times New Roman" w:cs="Times New Roman"/>
                <w:noProof/>
                <w:sz w:val="24"/>
                <w:szCs w:val="24"/>
                <w:lang w:val="en-US"/>
              </w:rPr>
              <w:drawing>
                <wp:inline distT="0" distB="0" distL="0" distR="0" wp14:anchorId="49ACB005" wp14:editId="00E97D5F">
                  <wp:extent cx="466725" cy="382662"/>
                  <wp:effectExtent l="0" t="0" r="0" b="0"/>
                  <wp:docPr id="6" name="Attēls 6" descr="http://www.rdveikals.lv/images/full/b336ba42b4bfaeefec799e8732d81c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dveikals.lv/images/full/b336ba42b4bfaeefec799e8732d81cb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0328" cy="385616"/>
                          </a:xfrm>
                          <a:prstGeom prst="rect">
                            <a:avLst/>
                          </a:prstGeom>
                          <a:noFill/>
                          <a:ln>
                            <a:noFill/>
                          </a:ln>
                        </pic:spPr>
                      </pic:pic>
                    </a:graphicData>
                  </a:graphic>
                </wp:inline>
              </w:drawing>
            </w:r>
          </w:p>
        </w:tc>
      </w:tr>
    </w:tbl>
    <w:p w:rsidR="00E8235B" w:rsidRPr="00E8235B" w:rsidRDefault="00E8235B" w:rsidP="00E8235B">
      <w:pPr>
        <w:spacing w:before="60" w:after="0"/>
        <w:rPr>
          <w:rFonts w:ascii="Times New Roman" w:eastAsiaTheme="minorEastAsia" w:hAnsi="Times New Roman" w:cs="Times New Roman"/>
          <w:sz w:val="24"/>
          <w:szCs w:val="24"/>
        </w:rPr>
      </w:pPr>
    </w:p>
    <w:p w:rsidR="00E8235B" w:rsidRPr="00E8235B" w:rsidRDefault="00E8235B" w:rsidP="005F3A3B">
      <w:pPr>
        <w:spacing w:before="60" w:after="0"/>
        <w:ind w:firstLine="851"/>
        <w:jc w:val="both"/>
        <w:rPr>
          <w:rFonts w:ascii="Times New Roman" w:eastAsiaTheme="minorEastAsia" w:hAnsi="Times New Roman" w:cs="Times New Roman"/>
          <w:sz w:val="24"/>
          <w:szCs w:val="24"/>
        </w:rPr>
      </w:pPr>
      <w:r w:rsidRPr="00E8235B">
        <w:rPr>
          <w:rFonts w:ascii="Times New Roman" w:eastAsiaTheme="minorEastAsia" w:hAnsi="Times New Roman" w:cs="Times New Roman"/>
          <w:sz w:val="24"/>
          <w:szCs w:val="24"/>
        </w:rPr>
        <w:t>Portatīvais dators tika izveidots, lai personālā datora lietotājs ar to varētu pārvietoties. Planšetdators tika izveidots lietotājiem, kuriem ir nepieciešams portatīvs dators, taču nav vajadzības tajā ievadīt daudz informācijas.</w:t>
      </w:r>
    </w:p>
    <w:p w:rsidR="00E8235B" w:rsidRPr="00E8235B" w:rsidRDefault="00E8235B" w:rsidP="005F3A3B">
      <w:pPr>
        <w:jc w:val="center"/>
        <w:rPr>
          <w:rFonts w:ascii="Times New Roman" w:hAnsi="Times New Roman" w:cs="Times New Roman"/>
          <w:b/>
          <w:bCs/>
          <w:i/>
          <w:sz w:val="32"/>
          <w:szCs w:val="24"/>
        </w:rPr>
      </w:pPr>
      <w:r w:rsidRPr="00E8235B">
        <w:rPr>
          <w:rFonts w:ascii="Times New Roman" w:hAnsi="Times New Roman" w:cs="Times New Roman"/>
          <w:b/>
          <w:bCs/>
          <w:i/>
          <w:sz w:val="32"/>
          <w:szCs w:val="24"/>
        </w:rPr>
        <w:t>Citas programmvadāmas ierīces</w:t>
      </w:r>
    </w:p>
    <w:p w:rsidR="00E8235B" w:rsidRPr="00E8235B" w:rsidRDefault="00E8235B" w:rsidP="005F3A3B">
      <w:pPr>
        <w:ind w:firstLine="851"/>
        <w:jc w:val="both"/>
        <w:rPr>
          <w:rFonts w:ascii="Times New Roman" w:eastAsiaTheme="minorEastAsia" w:hAnsi="Times New Roman" w:cs="Times New Roman"/>
          <w:sz w:val="24"/>
          <w:szCs w:val="24"/>
        </w:rPr>
      </w:pPr>
      <w:r w:rsidRPr="00E8235B">
        <w:rPr>
          <w:rFonts w:ascii="Times New Roman" w:eastAsiaTheme="minorEastAsia" w:hAnsi="Times New Roman" w:cs="Times New Roman"/>
          <w:sz w:val="24"/>
          <w:szCs w:val="24"/>
        </w:rPr>
        <w:t xml:space="preserve">Programmvadāmu ierīču ir ļoti daudz. Daži piemēri: </w:t>
      </w:r>
    </w:p>
    <w:p w:rsidR="00E8235B" w:rsidRPr="005F3A3B" w:rsidRDefault="00E8235B" w:rsidP="005F3A3B">
      <w:pPr>
        <w:pStyle w:val="ListParagraph"/>
        <w:numPr>
          <w:ilvl w:val="0"/>
          <w:numId w:val="2"/>
        </w:numPr>
        <w:spacing w:before="60" w:after="0"/>
        <w:rPr>
          <w:rFonts w:ascii="Times New Roman" w:eastAsiaTheme="minorEastAsia" w:hAnsi="Times New Roman" w:cs="Times New Roman"/>
          <w:sz w:val="24"/>
          <w:szCs w:val="24"/>
        </w:rPr>
      </w:pPr>
      <w:proofErr w:type="spellStart"/>
      <w:r w:rsidRPr="005F3A3B">
        <w:rPr>
          <w:rFonts w:ascii="Times New Roman" w:eastAsiaTheme="minorEastAsia" w:hAnsi="Times New Roman" w:cs="Times New Roman"/>
          <w:sz w:val="24"/>
          <w:szCs w:val="24"/>
        </w:rPr>
        <w:t>viedtālruņi</w:t>
      </w:r>
      <w:proofErr w:type="spellEnd"/>
      <w:r w:rsidRPr="005F3A3B">
        <w:rPr>
          <w:rFonts w:ascii="Times New Roman" w:eastAsiaTheme="minorEastAsia" w:hAnsi="Times New Roman" w:cs="Times New Roman"/>
          <w:sz w:val="24"/>
          <w:szCs w:val="24"/>
        </w:rPr>
        <w:t xml:space="preserve"> (mobilais tālrunis, kas papildināts ar datoram līdzīgām iespējām);</w:t>
      </w:r>
    </w:p>
    <w:p w:rsidR="00E8235B" w:rsidRPr="005F3A3B" w:rsidRDefault="00E8235B" w:rsidP="005F3A3B">
      <w:pPr>
        <w:pStyle w:val="ListParagraph"/>
        <w:numPr>
          <w:ilvl w:val="0"/>
          <w:numId w:val="2"/>
        </w:numPr>
        <w:spacing w:before="60" w:after="0"/>
        <w:rPr>
          <w:rFonts w:ascii="Times New Roman" w:eastAsiaTheme="minorEastAsia" w:hAnsi="Times New Roman" w:cs="Times New Roman"/>
          <w:sz w:val="24"/>
          <w:szCs w:val="24"/>
        </w:rPr>
      </w:pPr>
      <w:r w:rsidRPr="005F3A3B">
        <w:rPr>
          <w:rFonts w:ascii="Times New Roman" w:eastAsiaTheme="minorEastAsia" w:hAnsi="Times New Roman" w:cs="Times New Roman"/>
          <w:sz w:val="24"/>
          <w:szCs w:val="24"/>
        </w:rPr>
        <w:t>veļas automāti;</w:t>
      </w:r>
    </w:p>
    <w:p w:rsidR="00E8235B" w:rsidRPr="005F3A3B" w:rsidRDefault="00E8235B" w:rsidP="005F3A3B">
      <w:pPr>
        <w:pStyle w:val="ListParagraph"/>
        <w:numPr>
          <w:ilvl w:val="0"/>
          <w:numId w:val="2"/>
        </w:numPr>
        <w:spacing w:before="60" w:after="0"/>
        <w:rPr>
          <w:rFonts w:ascii="Times New Roman" w:eastAsiaTheme="minorEastAsia" w:hAnsi="Times New Roman" w:cs="Times New Roman"/>
          <w:sz w:val="24"/>
          <w:szCs w:val="24"/>
        </w:rPr>
      </w:pPr>
      <w:r w:rsidRPr="005F3A3B">
        <w:rPr>
          <w:rFonts w:ascii="Times New Roman" w:eastAsiaTheme="minorEastAsia" w:hAnsi="Times New Roman" w:cs="Times New Roman"/>
          <w:sz w:val="24"/>
          <w:szCs w:val="24"/>
        </w:rPr>
        <w:t>roboti (var būt gan nelieli, gan arī ļoti lielas iekārtas piemēram, rūpnīcās).</w:t>
      </w:r>
    </w:p>
    <w:p w:rsidR="00E8235B" w:rsidRPr="00E8235B" w:rsidRDefault="00E46674" w:rsidP="00E46674">
      <w:pPr>
        <w:spacing w:before="60" w:after="0"/>
        <w:jc w:val="center"/>
        <w:rPr>
          <w:rFonts w:ascii="Times New Roman" w:eastAsiaTheme="minorEastAsia" w:hAnsi="Times New Roman" w:cs="Times New Roman"/>
          <w:sz w:val="24"/>
          <w:szCs w:val="24"/>
        </w:rPr>
      </w:pPr>
      <w:r>
        <w:rPr>
          <w:noProof/>
          <w:lang w:val="en-US"/>
        </w:rPr>
        <w:lastRenderedPageBreak/>
        <w:drawing>
          <wp:inline distT="0" distB="0" distL="0" distR="0" wp14:anchorId="4E7D3CCC" wp14:editId="35922A8A">
            <wp:extent cx="3571875" cy="584419"/>
            <wp:effectExtent l="0" t="0" r="0" b="635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A2E6.tmp"/>
                    <pic:cNvPicPr/>
                  </pic:nvPicPr>
                  <pic:blipFill>
                    <a:blip r:embed="rId27">
                      <a:extLst>
                        <a:ext uri="{28A0092B-C50C-407E-A947-70E740481C1C}">
                          <a14:useLocalDpi xmlns:a14="http://schemas.microsoft.com/office/drawing/2010/main" val="0"/>
                        </a:ext>
                      </a:extLst>
                    </a:blip>
                    <a:stretch>
                      <a:fillRect/>
                    </a:stretch>
                  </pic:blipFill>
                  <pic:spPr>
                    <a:xfrm>
                      <a:off x="0" y="0"/>
                      <a:ext cx="3570155" cy="584138"/>
                    </a:xfrm>
                    <a:prstGeom prst="rect">
                      <a:avLst/>
                    </a:prstGeom>
                  </pic:spPr>
                </pic:pic>
              </a:graphicData>
            </a:graphic>
          </wp:inline>
        </w:drawing>
      </w:r>
    </w:p>
    <w:p w:rsidR="002A2989" w:rsidRPr="002A2989" w:rsidRDefault="002A2989" w:rsidP="002A2989">
      <w:pPr>
        <w:jc w:val="center"/>
        <w:rPr>
          <w:rFonts w:ascii="Times New Roman" w:hAnsi="Times New Roman" w:cs="Times New Roman"/>
          <w:b/>
          <w:bCs/>
          <w:i/>
          <w:sz w:val="32"/>
          <w:szCs w:val="24"/>
        </w:rPr>
      </w:pPr>
      <w:r w:rsidRPr="002A2989">
        <w:rPr>
          <w:rFonts w:ascii="Times New Roman" w:hAnsi="Times New Roman" w:cs="Times New Roman"/>
          <w:b/>
          <w:bCs/>
          <w:i/>
          <w:sz w:val="32"/>
          <w:szCs w:val="24"/>
        </w:rPr>
        <w:t>Atmiņas ierīces</w:t>
      </w:r>
    </w:p>
    <w:p w:rsidR="002A2989" w:rsidRPr="002A2989" w:rsidRDefault="002A2989" w:rsidP="002A2989">
      <w:pPr>
        <w:ind w:firstLine="851"/>
        <w:rPr>
          <w:rFonts w:ascii="Times New Roman" w:hAnsi="Times New Roman" w:cs="Times New Roman"/>
          <w:sz w:val="24"/>
          <w:szCs w:val="24"/>
        </w:rPr>
      </w:pPr>
      <w:r w:rsidRPr="002A2989">
        <w:rPr>
          <w:rFonts w:ascii="Times New Roman" w:hAnsi="Times New Roman" w:cs="Times New Roman"/>
          <w:sz w:val="24"/>
          <w:szCs w:val="24"/>
        </w:rPr>
        <w:t xml:space="preserve">Ja informācija tiek saglabāta datorā, tad tā tiek uzglabāta tā cietajā diskā. </w:t>
      </w:r>
    </w:p>
    <w:p w:rsidR="002A2989" w:rsidRPr="002A2989" w:rsidRDefault="002A2989" w:rsidP="002A2989">
      <w:pPr>
        <w:jc w:val="center"/>
        <w:rPr>
          <w:rFonts w:ascii="Times New Roman" w:hAnsi="Times New Roman" w:cs="Times New Roman"/>
          <w:sz w:val="24"/>
          <w:szCs w:val="24"/>
        </w:rPr>
      </w:pPr>
      <w:r w:rsidRPr="002A2989">
        <w:rPr>
          <w:rFonts w:ascii="Times New Roman" w:hAnsi="Times New Roman" w:cs="Times New Roman"/>
          <w:noProof/>
          <w:sz w:val="24"/>
          <w:szCs w:val="24"/>
          <w:lang w:val="en-US"/>
        </w:rPr>
        <w:drawing>
          <wp:inline distT="0" distB="0" distL="0" distR="0" wp14:anchorId="2315329C" wp14:editId="7F433CB8">
            <wp:extent cx="552450" cy="398533"/>
            <wp:effectExtent l="0" t="0" r="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C1CC3.t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8124" cy="402627"/>
                    </a:xfrm>
                    <a:prstGeom prst="rect">
                      <a:avLst/>
                    </a:prstGeom>
                  </pic:spPr>
                </pic:pic>
              </a:graphicData>
            </a:graphic>
          </wp:inline>
        </w:drawing>
      </w:r>
    </w:p>
    <w:p w:rsidR="002A2989" w:rsidRPr="002A2989" w:rsidRDefault="002A2989" w:rsidP="002A2989">
      <w:pPr>
        <w:ind w:firstLine="851"/>
        <w:jc w:val="both"/>
        <w:rPr>
          <w:rFonts w:ascii="Times New Roman" w:hAnsi="Times New Roman" w:cs="Times New Roman"/>
          <w:sz w:val="24"/>
          <w:szCs w:val="24"/>
        </w:rPr>
      </w:pPr>
      <w:r w:rsidRPr="002A2989">
        <w:rPr>
          <w:rFonts w:ascii="Times New Roman" w:hAnsi="Times New Roman" w:cs="Times New Roman"/>
          <w:sz w:val="24"/>
          <w:szCs w:val="24"/>
        </w:rPr>
        <w:t>Datora cietais disks ir ievietots datora korpusā, to izmanto operētājsistēmas, lietotņu un datu uzglabāšanai.</w:t>
      </w:r>
      <w:r>
        <w:rPr>
          <w:rFonts w:ascii="Times New Roman" w:hAnsi="Times New Roman" w:cs="Times New Roman"/>
          <w:sz w:val="24"/>
          <w:szCs w:val="24"/>
        </w:rPr>
        <w:t xml:space="preserve"> </w:t>
      </w:r>
      <w:r w:rsidRPr="002A2989">
        <w:rPr>
          <w:rFonts w:ascii="Times New Roman" w:hAnsi="Times New Roman" w:cs="Times New Roman"/>
          <w:sz w:val="24"/>
          <w:szCs w:val="24"/>
        </w:rPr>
        <w:t>Arvien lielāku popularitāti iegūst ārējie cietie diski.</w:t>
      </w:r>
    </w:p>
    <w:p w:rsidR="002A2989" w:rsidRPr="002A2989" w:rsidRDefault="002A2989" w:rsidP="002A2989">
      <w:pPr>
        <w:jc w:val="center"/>
        <w:rPr>
          <w:rFonts w:ascii="Times New Roman" w:hAnsi="Times New Roman" w:cs="Times New Roman"/>
          <w:sz w:val="24"/>
          <w:szCs w:val="24"/>
        </w:rPr>
      </w:pPr>
      <w:r w:rsidRPr="002A2989">
        <w:rPr>
          <w:rFonts w:ascii="Times New Roman" w:hAnsi="Times New Roman" w:cs="Times New Roman"/>
          <w:noProof/>
          <w:sz w:val="24"/>
          <w:szCs w:val="24"/>
          <w:lang w:val="en-US"/>
        </w:rPr>
        <w:drawing>
          <wp:inline distT="0" distB="0" distL="0" distR="0" wp14:anchorId="517D6BEF" wp14:editId="53A28ADC">
            <wp:extent cx="704850" cy="478193"/>
            <wp:effectExtent l="0" t="0" r="0" b="0"/>
            <wp:docPr id="10" name="Attēls 5" descr="Ekrāna izgriez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descr="Ekrāna izgriezums"/>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09266" cy="481189"/>
                    </a:xfrm>
                    <a:prstGeom prst="rect">
                      <a:avLst/>
                    </a:prstGeom>
                  </pic:spPr>
                </pic:pic>
              </a:graphicData>
            </a:graphic>
          </wp:inline>
        </w:drawing>
      </w:r>
    </w:p>
    <w:p w:rsidR="002A2989" w:rsidRPr="002A2989" w:rsidRDefault="002A2989" w:rsidP="002A2989">
      <w:pPr>
        <w:ind w:firstLine="851"/>
        <w:jc w:val="both"/>
        <w:rPr>
          <w:rFonts w:ascii="Times New Roman" w:hAnsi="Times New Roman" w:cs="Times New Roman"/>
          <w:sz w:val="24"/>
          <w:szCs w:val="24"/>
        </w:rPr>
      </w:pPr>
      <w:r w:rsidRPr="002A2989">
        <w:rPr>
          <w:rFonts w:ascii="Times New Roman" w:hAnsi="Times New Roman" w:cs="Times New Roman"/>
          <w:sz w:val="24"/>
          <w:szCs w:val="24"/>
        </w:rPr>
        <w:t xml:space="preserve">Ārējais cietais disks ir ievietots atsevišķā korpusā un pieslēdzams datoram, izmantojot </w:t>
      </w:r>
      <w:r w:rsidRPr="002A2989">
        <w:rPr>
          <w:rFonts w:ascii="Times New Roman" w:hAnsi="Times New Roman" w:cs="Times New Roman"/>
          <w:i/>
          <w:sz w:val="24"/>
          <w:szCs w:val="24"/>
        </w:rPr>
        <w:t xml:space="preserve">USB </w:t>
      </w:r>
      <w:r w:rsidRPr="002A2989">
        <w:rPr>
          <w:rFonts w:ascii="Times New Roman" w:hAnsi="Times New Roman" w:cs="Times New Roman"/>
          <w:sz w:val="24"/>
          <w:szCs w:val="24"/>
        </w:rPr>
        <w:t>vai citu pieslēgvietu.</w:t>
      </w:r>
    </w:p>
    <w:p w:rsidR="002A2989" w:rsidRPr="002A2989" w:rsidRDefault="002A2989" w:rsidP="002A2989">
      <w:pPr>
        <w:ind w:firstLine="851"/>
        <w:jc w:val="both"/>
        <w:rPr>
          <w:rFonts w:ascii="Times New Roman" w:hAnsi="Times New Roman" w:cs="Times New Roman"/>
          <w:sz w:val="24"/>
          <w:szCs w:val="24"/>
        </w:rPr>
      </w:pPr>
      <w:r w:rsidRPr="002A2989">
        <w:rPr>
          <w:rFonts w:ascii="Times New Roman" w:hAnsi="Times New Roman" w:cs="Times New Roman"/>
          <w:sz w:val="24"/>
          <w:szCs w:val="24"/>
        </w:rPr>
        <w:t xml:space="preserve">Visērtākais pārnēsāšanai ir </w:t>
      </w:r>
      <w:r w:rsidRPr="002A2989">
        <w:rPr>
          <w:rFonts w:ascii="Times New Roman" w:hAnsi="Times New Roman" w:cs="Times New Roman"/>
          <w:i/>
          <w:sz w:val="24"/>
          <w:szCs w:val="24"/>
        </w:rPr>
        <w:t>USB</w:t>
      </w:r>
      <w:r w:rsidRPr="002A2989">
        <w:rPr>
          <w:rFonts w:ascii="Times New Roman" w:hAnsi="Times New Roman" w:cs="Times New Roman"/>
          <w:sz w:val="24"/>
          <w:szCs w:val="24"/>
        </w:rPr>
        <w:t xml:space="preserve"> </w:t>
      </w:r>
      <w:proofErr w:type="spellStart"/>
      <w:r w:rsidRPr="002A2989">
        <w:rPr>
          <w:rFonts w:ascii="Times New Roman" w:hAnsi="Times New Roman" w:cs="Times New Roman"/>
          <w:sz w:val="24"/>
          <w:szCs w:val="24"/>
        </w:rPr>
        <w:t>zibdisks</w:t>
      </w:r>
      <w:proofErr w:type="spellEnd"/>
      <w:r w:rsidRPr="002A2989">
        <w:rPr>
          <w:rFonts w:ascii="Times New Roman" w:hAnsi="Times New Roman" w:cs="Times New Roman"/>
          <w:sz w:val="24"/>
          <w:szCs w:val="24"/>
        </w:rPr>
        <w:t xml:space="preserve"> (zibatmiņa), kas tiek pievienots datoram, izmantojot </w:t>
      </w:r>
      <w:r w:rsidRPr="002A2989">
        <w:rPr>
          <w:rFonts w:ascii="Times New Roman" w:hAnsi="Times New Roman" w:cs="Times New Roman"/>
          <w:i/>
          <w:sz w:val="24"/>
          <w:szCs w:val="24"/>
        </w:rPr>
        <w:t>USB</w:t>
      </w:r>
      <w:r w:rsidRPr="002A2989">
        <w:rPr>
          <w:rFonts w:ascii="Times New Roman" w:hAnsi="Times New Roman" w:cs="Times New Roman"/>
          <w:sz w:val="24"/>
          <w:szCs w:val="24"/>
        </w:rPr>
        <w:t xml:space="preserve"> pieslēgvietu.</w:t>
      </w:r>
    </w:p>
    <w:p w:rsidR="002A2989" w:rsidRPr="002A2989" w:rsidRDefault="002A2989" w:rsidP="002A2989">
      <w:pPr>
        <w:jc w:val="center"/>
        <w:rPr>
          <w:rFonts w:ascii="Times New Roman" w:hAnsi="Times New Roman" w:cs="Times New Roman"/>
          <w:sz w:val="24"/>
          <w:szCs w:val="24"/>
        </w:rPr>
      </w:pPr>
      <w:r w:rsidRPr="002A2989">
        <w:rPr>
          <w:rFonts w:ascii="Times New Roman" w:hAnsi="Times New Roman" w:cs="Times New Roman"/>
          <w:noProof/>
          <w:sz w:val="24"/>
          <w:szCs w:val="24"/>
          <w:lang w:val="en-US"/>
        </w:rPr>
        <w:drawing>
          <wp:inline distT="0" distB="0" distL="0" distR="0" wp14:anchorId="1DB60E5D" wp14:editId="6C51C399">
            <wp:extent cx="694785" cy="514350"/>
            <wp:effectExtent l="0" t="0" r="0" b="0"/>
            <wp:docPr id="12" name="Attēls 11" descr="Ekrāna izgriez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1" descr="Ekrāna izgriezums"/>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98407" cy="517032"/>
                    </a:xfrm>
                    <a:prstGeom prst="rect">
                      <a:avLst/>
                    </a:prstGeom>
                  </pic:spPr>
                </pic:pic>
              </a:graphicData>
            </a:graphic>
          </wp:inline>
        </w:drawing>
      </w:r>
    </w:p>
    <w:p w:rsidR="002A2989" w:rsidRPr="002A2989" w:rsidRDefault="002A2989" w:rsidP="002A2989">
      <w:pPr>
        <w:ind w:firstLine="851"/>
        <w:rPr>
          <w:rFonts w:ascii="Times New Roman" w:hAnsi="Times New Roman" w:cs="Times New Roman"/>
          <w:sz w:val="24"/>
          <w:szCs w:val="24"/>
        </w:rPr>
      </w:pPr>
      <w:r w:rsidRPr="002A2989">
        <w:rPr>
          <w:rFonts w:ascii="Times New Roman" w:hAnsi="Times New Roman" w:cs="Times New Roman"/>
          <w:sz w:val="24"/>
          <w:szCs w:val="24"/>
        </w:rPr>
        <w:t xml:space="preserve">Datu glabāšanai citās ierīcēs, piemēram, digitālajos fotoaparātos vai </w:t>
      </w:r>
      <w:proofErr w:type="spellStart"/>
      <w:r w:rsidRPr="002A2989">
        <w:rPr>
          <w:rFonts w:ascii="Times New Roman" w:hAnsi="Times New Roman" w:cs="Times New Roman"/>
          <w:sz w:val="24"/>
          <w:szCs w:val="24"/>
        </w:rPr>
        <w:t>viedtālruņos</w:t>
      </w:r>
      <w:proofErr w:type="spellEnd"/>
      <w:r w:rsidRPr="002A2989">
        <w:rPr>
          <w:rFonts w:ascii="Times New Roman" w:hAnsi="Times New Roman" w:cs="Times New Roman"/>
          <w:sz w:val="24"/>
          <w:szCs w:val="24"/>
        </w:rPr>
        <w:t xml:space="preserve">, izmanto atmiņas kartes. </w:t>
      </w:r>
    </w:p>
    <w:p w:rsidR="002A2989" w:rsidRPr="002A2989" w:rsidRDefault="002A2989" w:rsidP="002A2989">
      <w:pPr>
        <w:jc w:val="center"/>
        <w:rPr>
          <w:rFonts w:ascii="Times New Roman" w:hAnsi="Times New Roman" w:cs="Times New Roman"/>
          <w:sz w:val="24"/>
          <w:szCs w:val="24"/>
        </w:rPr>
      </w:pPr>
      <w:bookmarkStart w:id="0" w:name="_GoBack"/>
      <w:r w:rsidRPr="002A2989">
        <w:rPr>
          <w:rFonts w:ascii="Times New Roman" w:hAnsi="Times New Roman" w:cs="Times New Roman"/>
          <w:noProof/>
          <w:sz w:val="24"/>
          <w:szCs w:val="24"/>
          <w:lang w:val="en-US"/>
        </w:rPr>
        <w:drawing>
          <wp:inline distT="0" distB="0" distL="0" distR="0" wp14:anchorId="17C9BF2B" wp14:editId="31B78E64">
            <wp:extent cx="592640" cy="482746"/>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C164A.t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5364" cy="484965"/>
                    </a:xfrm>
                    <a:prstGeom prst="rect">
                      <a:avLst/>
                    </a:prstGeom>
                  </pic:spPr>
                </pic:pic>
              </a:graphicData>
            </a:graphic>
          </wp:inline>
        </w:drawing>
      </w:r>
      <w:bookmarkEnd w:id="0"/>
    </w:p>
    <w:p w:rsidR="002A2989" w:rsidRPr="002A2989" w:rsidRDefault="002A2989" w:rsidP="002A2989">
      <w:pPr>
        <w:ind w:firstLine="851"/>
        <w:jc w:val="both"/>
        <w:rPr>
          <w:rFonts w:ascii="Times New Roman" w:hAnsi="Times New Roman" w:cs="Times New Roman"/>
          <w:sz w:val="24"/>
          <w:szCs w:val="24"/>
        </w:rPr>
      </w:pPr>
      <w:r w:rsidRPr="002A2989">
        <w:rPr>
          <w:rFonts w:ascii="Times New Roman" w:hAnsi="Times New Roman" w:cs="Times New Roman"/>
          <w:sz w:val="24"/>
          <w:szCs w:val="24"/>
        </w:rPr>
        <w:t>Lai nolasītu informāciju no atmiņas kartes, nepieciešama speciāla ierīce – atmiņas karšu lasītājs. Tas var būt iebūvēts datorā vai pievienojams tam kā atsevišķa ierīce.</w:t>
      </w:r>
    </w:p>
    <w:p w:rsidR="002A2989" w:rsidRPr="002A2989" w:rsidRDefault="002A2989" w:rsidP="00AA4E9F">
      <w:pPr>
        <w:ind w:firstLine="851"/>
        <w:jc w:val="both"/>
        <w:rPr>
          <w:rFonts w:ascii="Times New Roman" w:hAnsi="Times New Roman" w:cs="Times New Roman"/>
          <w:sz w:val="24"/>
          <w:szCs w:val="24"/>
        </w:rPr>
      </w:pPr>
      <w:r w:rsidRPr="002A2989">
        <w:rPr>
          <w:rFonts w:ascii="Times New Roman" w:hAnsi="Times New Roman" w:cs="Times New Roman"/>
          <w:sz w:val="24"/>
          <w:szCs w:val="24"/>
        </w:rPr>
        <w:t>Ja datorā ir iebūvēts atbilstošs diskdzinis, tad informāciju var saglabāt kompaktdiskos (</w:t>
      </w:r>
      <w:r w:rsidRPr="002A2989">
        <w:rPr>
          <w:rFonts w:ascii="Times New Roman" w:hAnsi="Times New Roman" w:cs="Times New Roman"/>
          <w:i/>
          <w:sz w:val="24"/>
          <w:szCs w:val="24"/>
        </w:rPr>
        <w:t>CD</w:t>
      </w:r>
      <w:r w:rsidRPr="002A2989">
        <w:rPr>
          <w:rFonts w:ascii="Times New Roman" w:hAnsi="Times New Roman" w:cs="Times New Roman"/>
          <w:sz w:val="24"/>
          <w:szCs w:val="24"/>
        </w:rPr>
        <w:t>) un ciparvideodiskos (</w:t>
      </w:r>
      <w:r w:rsidRPr="002A2989">
        <w:rPr>
          <w:rFonts w:ascii="Times New Roman" w:hAnsi="Times New Roman" w:cs="Times New Roman"/>
          <w:i/>
          <w:sz w:val="24"/>
          <w:szCs w:val="24"/>
        </w:rPr>
        <w:t>DVD</w:t>
      </w:r>
      <w:r w:rsidRPr="002A2989">
        <w:rPr>
          <w:rFonts w:ascii="Times New Roman" w:hAnsi="Times New Roman" w:cs="Times New Roman"/>
          <w:sz w:val="24"/>
          <w:szCs w:val="24"/>
        </w:rPr>
        <w:t>).</w:t>
      </w:r>
    </w:p>
    <w:p w:rsidR="002A2989" w:rsidRPr="002A2989" w:rsidRDefault="002A2989" w:rsidP="002A2989">
      <w:pPr>
        <w:rPr>
          <w:rFonts w:ascii="Times New Roman" w:hAnsi="Times New Roman" w:cs="Times New Roman"/>
          <w:b/>
          <w:bCs/>
          <w:sz w:val="24"/>
          <w:szCs w:val="24"/>
          <w:u w:val="single"/>
        </w:rPr>
      </w:pPr>
      <w:r w:rsidRPr="002A2989">
        <w:rPr>
          <w:rFonts w:ascii="Times New Roman" w:hAnsi="Times New Roman" w:cs="Times New Roman"/>
          <w:b/>
          <w:bCs/>
          <w:sz w:val="24"/>
          <w:szCs w:val="24"/>
          <w:u w:val="single"/>
        </w:rPr>
        <w:t xml:space="preserve">USB </w:t>
      </w:r>
      <w:proofErr w:type="spellStart"/>
      <w:r w:rsidRPr="002A2989">
        <w:rPr>
          <w:rFonts w:ascii="Times New Roman" w:hAnsi="Times New Roman" w:cs="Times New Roman"/>
          <w:b/>
          <w:bCs/>
          <w:sz w:val="24"/>
          <w:szCs w:val="24"/>
          <w:u w:val="single"/>
        </w:rPr>
        <w:t>zibdiska</w:t>
      </w:r>
      <w:proofErr w:type="spellEnd"/>
      <w:r w:rsidRPr="002A2989">
        <w:rPr>
          <w:rFonts w:ascii="Times New Roman" w:hAnsi="Times New Roman" w:cs="Times New Roman"/>
          <w:b/>
          <w:bCs/>
          <w:sz w:val="24"/>
          <w:szCs w:val="24"/>
          <w:u w:val="single"/>
        </w:rPr>
        <w:t xml:space="preserve"> atvienošana</w:t>
      </w:r>
    </w:p>
    <w:p w:rsidR="002A2989" w:rsidRPr="002A2989" w:rsidRDefault="002A2989" w:rsidP="002A2989">
      <w:pPr>
        <w:ind w:firstLine="851"/>
        <w:jc w:val="both"/>
        <w:rPr>
          <w:rFonts w:ascii="Times New Roman" w:hAnsi="Times New Roman" w:cs="Times New Roman"/>
          <w:sz w:val="24"/>
          <w:szCs w:val="24"/>
        </w:rPr>
      </w:pPr>
      <w:r w:rsidRPr="002A2989">
        <w:rPr>
          <w:rFonts w:ascii="Times New Roman" w:hAnsi="Times New Roman" w:cs="Times New Roman"/>
          <w:sz w:val="24"/>
          <w:szCs w:val="24"/>
        </w:rPr>
        <w:t xml:space="preserve">Atmiņas ierīces, kuras pievieno, izmantojot </w:t>
      </w:r>
      <w:r w:rsidRPr="002A2989">
        <w:rPr>
          <w:rFonts w:ascii="Times New Roman" w:hAnsi="Times New Roman" w:cs="Times New Roman"/>
          <w:i/>
          <w:sz w:val="24"/>
          <w:szCs w:val="24"/>
        </w:rPr>
        <w:t>USB</w:t>
      </w:r>
      <w:r w:rsidRPr="002A2989">
        <w:rPr>
          <w:rFonts w:ascii="Times New Roman" w:hAnsi="Times New Roman" w:cs="Times New Roman"/>
          <w:sz w:val="24"/>
          <w:szCs w:val="24"/>
        </w:rPr>
        <w:t xml:space="preserve"> pieslēgvietu, ieteicams pareizi atvienot. Attēlos, parādīts, kādas darbības secīgi jāizdara pirms atmiņas ierīces atvienošanas:</w:t>
      </w:r>
    </w:p>
    <w:p w:rsidR="002A2989" w:rsidRPr="002A2989" w:rsidRDefault="00122302" w:rsidP="002A2989">
      <w:pPr>
        <w:jc w:val="center"/>
        <w:rPr>
          <w:rFonts w:ascii="Times New Roman" w:hAnsi="Times New Roman" w:cs="Times New Roman"/>
          <w:sz w:val="24"/>
          <w:szCs w:val="24"/>
        </w:rPr>
      </w:pPr>
      <w:r>
        <w:rPr>
          <w:noProof/>
          <w:lang w:val="en-US"/>
        </w:rPr>
        <w:drawing>
          <wp:inline distT="0" distB="0" distL="0" distR="0" wp14:anchorId="76D76336" wp14:editId="40061484">
            <wp:extent cx="2581275" cy="794023"/>
            <wp:effectExtent l="0" t="0" r="0" b="635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7D37.tmp"/>
                    <pic:cNvPicPr/>
                  </pic:nvPicPr>
                  <pic:blipFill>
                    <a:blip r:embed="rId32">
                      <a:extLst>
                        <a:ext uri="{28A0092B-C50C-407E-A947-70E740481C1C}">
                          <a14:useLocalDpi xmlns:a14="http://schemas.microsoft.com/office/drawing/2010/main" val="0"/>
                        </a:ext>
                      </a:extLst>
                    </a:blip>
                    <a:stretch>
                      <a:fillRect/>
                    </a:stretch>
                  </pic:blipFill>
                  <pic:spPr>
                    <a:xfrm>
                      <a:off x="0" y="0"/>
                      <a:ext cx="2589092" cy="796428"/>
                    </a:xfrm>
                    <a:prstGeom prst="rect">
                      <a:avLst/>
                    </a:prstGeom>
                  </pic:spPr>
                </pic:pic>
              </a:graphicData>
            </a:graphic>
          </wp:inline>
        </w:drawing>
      </w:r>
    </w:p>
    <w:p w:rsidR="00230632" w:rsidRPr="00E8235B" w:rsidRDefault="002A2989" w:rsidP="00AA4E9F">
      <w:pPr>
        <w:ind w:firstLine="851"/>
        <w:rPr>
          <w:rFonts w:ascii="Times New Roman" w:hAnsi="Times New Roman" w:cs="Times New Roman"/>
          <w:sz w:val="24"/>
          <w:szCs w:val="24"/>
        </w:rPr>
      </w:pPr>
      <w:r w:rsidRPr="002A2989">
        <w:rPr>
          <w:rFonts w:ascii="Times New Roman" w:hAnsi="Times New Roman" w:cs="Times New Roman"/>
          <w:sz w:val="24"/>
          <w:szCs w:val="24"/>
        </w:rPr>
        <w:t>Atmiņas ierīci atvieno tikai pēc paziņojuma parādīšanās, ka aparatūras noņemšana ir droša.</w:t>
      </w:r>
    </w:p>
    <w:sectPr w:rsidR="00230632" w:rsidRPr="00E8235B" w:rsidSect="00E823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0732"/>
    <w:multiLevelType w:val="hybridMultilevel"/>
    <w:tmpl w:val="95BE173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7D26689C"/>
    <w:multiLevelType w:val="hybridMultilevel"/>
    <w:tmpl w:val="DD06E81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5B"/>
    <w:rsid w:val="00120050"/>
    <w:rsid w:val="00122302"/>
    <w:rsid w:val="00167EE1"/>
    <w:rsid w:val="00230632"/>
    <w:rsid w:val="002A2989"/>
    <w:rsid w:val="00451C8B"/>
    <w:rsid w:val="0057008A"/>
    <w:rsid w:val="005F3A3B"/>
    <w:rsid w:val="00752575"/>
    <w:rsid w:val="00794A05"/>
    <w:rsid w:val="00867995"/>
    <w:rsid w:val="008E2C78"/>
    <w:rsid w:val="00AA4E9F"/>
    <w:rsid w:val="00E352BC"/>
    <w:rsid w:val="00E46674"/>
    <w:rsid w:val="00E82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35B"/>
    <w:rPr>
      <w:rFonts w:ascii="Tahoma" w:hAnsi="Tahoma" w:cs="Tahoma"/>
      <w:sz w:val="16"/>
      <w:szCs w:val="16"/>
    </w:rPr>
  </w:style>
  <w:style w:type="table" w:customStyle="1" w:styleId="Reatabula1">
    <w:name w:val="Režģa tabula1"/>
    <w:basedOn w:val="TableNormal"/>
    <w:next w:val="TableGrid"/>
    <w:uiPriority w:val="59"/>
    <w:rsid w:val="00E82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35B"/>
    <w:rPr>
      <w:rFonts w:ascii="Tahoma" w:hAnsi="Tahoma" w:cs="Tahoma"/>
      <w:sz w:val="16"/>
      <w:szCs w:val="16"/>
    </w:rPr>
  </w:style>
  <w:style w:type="table" w:customStyle="1" w:styleId="Reatabula1">
    <w:name w:val="Režģa tabula1"/>
    <w:basedOn w:val="TableNormal"/>
    <w:next w:val="TableGrid"/>
    <w:uiPriority w:val="59"/>
    <w:rsid w:val="00E82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tmp"/><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gif"/><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tmp"/><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tmp"/><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tmp"/><Relationship Id="rId19" Type="http://schemas.openxmlformats.org/officeDocument/2006/relationships/image" Target="media/image14.jpe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tmp"/><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733</Words>
  <Characters>4184</Characters>
  <Application>Microsoft Office Word</Application>
  <DocSecurity>0</DocSecurity>
  <Lines>34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BLOKA</dc:creator>
  <cp:lastModifiedBy>Rolands Runcevičs Adm</cp:lastModifiedBy>
  <cp:revision>14</cp:revision>
  <dcterms:created xsi:type="dcterms:W3CDTF">2017-11-01T20:07:00Z</dcterms:created>
  <dcterms:modified xsi:type="dcterms:W3CDTF">2018-02-12T11:36:00Z</dcterms:modified>
</cp:coreProperties>
</file>